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726F69F"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7B3ADE">
              <w:rPr>
                <w:rFonts w:ascii="Verdana" w:hAnsi="Verdana"/>
                <w:b/>
                <w:sz w:val="20"/>
                <w:szCs w:val="20"/>
                <w:lang w:val="sl-SI"/>
              </w:rPr>
              <w:t>Komunala Novo mesto d.o.o.</w:t>
            </w:r>
            <w:r>
              <w:rPr>
                <w:rFonts w:ascii="Verdana" w:hAnsi="Verdana"/>
                <w:b/>
                <w:sz w:val="20"/>
                <w:szCs w:val="20"/>
                <w:lang w:val="sl-SI"/>
              </w:rPr>
              <w:fldChar w:fldCharType="end"/>
            </w:r>
          </w:p>
          <w:p w14:paraId="096BF2BB" w14:textId="5FA29AEF"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7B3ADE">
              <w:rPr>
                <w:rFonts w:ascii="Verdana" w:hAnsi="Verdana"/>
                <w:b/>
                <w:sz w:val="20"/>
                <w:szCs w:val="20"/>
                <w:lang w:val="sl-SI"/>
              </w:rPr>
              <w:t>Podbevškova 12</w:t>
            </w:r>
            <w:r>
              <w:rPr>
                <w:rFonts w:ascii="Verdana" w:hAnsi="Verdana"/>
                <w:b/>
                <w:sz w:val="20"/>
                <w:szCs w:val="20"/>
                <w:lang w:val="sl-SI"/>
              </w:rPr>
              <w:fldChar w:fldCharType="end"/>
            </w:r>
          </w:p>
          <w:p w14:paraId="667F6621" w14:textId="3E083072" w:rsidR="00710518"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7B3ADE">
              <w:rPr>
                <w:rFonts w:ascii="Verdana" w:hAnsi="Verdana"/>
                <w:b/>
                <w:sz w:val="20"/>
                <w:szCs w:val="20"/>
                <w:lang w:val="sl-SI"/>
              </w:rPr>
              <w:t>8000 Novo mesto</w:t>
            </w:r>
            <w:r>
              <w:rPr>
                <w:rFonts w:ascii="Verdana" w:hAnsi="Verdana"/>
                <w:b/>
                <w:sz w:val="20"/>
                <w:szCs w:val="20"/>
                <w:lang w:val="sl-SI"/>
              </w:rPr>
              <w:fldChar w:fldCharType="end"/>
            </w:r>
            <w:r w:rsidR="0052485D">
              <w:rPr>
                <w:rFonts w:ascii="Verdana" w:hAnsi="Verdana"/>
                <w:b/>
                <w:sz w:val="20"/>
                <w:szCs w:val="20"/>
                <w:lang w:val="sl-SI"/>
              </w:rPr>
              <w:t>,</w:t>
            </w:r>
          </w:p>
          <w:p w14:paraId="39B54DAF" w14:textId="77777777" w:rsidR="001B075D" w:rsidRDefault="001B075D" w:rsidP="00B67343">
            <w:pPr>
              <w:spacing w:after="0" w:line="240" w:lineRule="auto"/>
              <w:rPr>
                <w:rFonts w:ascii="Verdana" w:hAnsi="Verdana"/>
                <w:b/>
                <w:sz w:val="20"/>
                <w:szCs w:val="20"/>
                <w:lang w:val="sl-SI"/>
              </w:rPr>
            </w:pPr>
          </w:p>
          <w:p w14:paraId="56D139FD" w14:textId="367EE52B" w:rsidR="001B075D" w:rsidRDefault="0052485D" w:rsidP="001B075D">
            <w:pPr>
              <w:spacing w:after="0" w:line="240" w:lineRule="auto"/>
              <w:rPr>
                <w:rFonts w:ascii="Verdana" w:hAnsi="Verdana"/>
                <w:b/>
                <w:sz w:val="20"/>
                <w:szCs w:val="20"/>
                <w:lang w:val="sl-SI"/>
              </w:rPr>
            </w:pPr>
            <w:r>
              <w:rPr>
                <w:rFonts w:ascii="Verdana" w:hAnsi="Verdana"/>
                <w:b/>
                <w:sz w:val="20"/>
                <w:szCs w:val="20"/>
                <w:lang w:val="sl-SI"/>
              </w:rPr>
              <w:t>ki izvaja to javno naročilo</w:t>
            </w:r>
            <w:r w:rsidR="001B075D">
              <w:rPr>
                <w:rFonts w:ascii="Verdana" w:hAnsi="Verdana"/>
                <w:b/>
                <w:sz w:val="20"/>
                <w:szCs w:val="20"/>
                <w:lang w:val="sl-SI"/>
              </w:rPr>
              <w:t xml:space="preserve"> svojem imenu ter v imenu in za račun</w:t>
            </w:r>
            <w:r>
              <w:rPr>
                <w:rFonts w:ascii="Verdana" w:hAnsi="Verdana"/>
                <w:b/>
                <w:sz w:val="20"/>
                <w:szCs w:val="20"/>
                <w:lang w:val="sl-SI"/>
              </w:rPr>
              <w:t xml:space="preserve"> naročnikov</w:t>
            </w:r>
            <w:r w:rsidR="001B075D">
              <w:rPr>
                <w:rFonts w:ascii="Verdana" w:hAnsi="Verdana"/>
                <w:b/>
                <w:sz w:val="20"/>
                <w:szCs w:val="20"/>
                <w:lang w:val="sl-SI"/>
              </w:rPr>
              <w:t>:</w:t>
            </w:r>
          </w:p>
          <w:p w14:paraId="33AA7F7E" w14:textId="77777777" w:rsidR="001B075D" w:rsidRDefault="001B075D" w:rsidP="001B075D">
            <w:pPr>
              <w:spacing w:after="0" w:line="240" w:lineRule="auto"/>
              <w:rPr>
                <w:rFonts w:ascii="Verdana" w:hAnsi="Verdana"/>
                <w:b/>
                <w:sz w:val="20"/>
                <w:szCs w:val="20"/>
                <w:lang w:val="sl-SI"/>
              </w:rPr>
            </w:pPr>
          </w:p>
          <w:p w14:paraId="2EE9E3C9"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Komunalno podjetje Logatec d.o.o.</w:t>
            </w:r>
          </w:p>
          <w:p w14:paraId="5DD455C8"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Tržaška cesta 27</w:t>
            </w:r>
          </w:p>
          <w:p w14:paraId="35EBC99A"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1370 Logatec</w:t>
            </w:r>
          </w:p>
          <w:p w14:paraId="31A1DAA9" w14:textId="77777777" w:rsidR="001B075D" w:rsidRDefault="001B075D" w:rsidP="001B075D">
            <w:pPr>
              <w:spacing w:after="0" w:line="240" w:lineRule="auto"/>
              <w:rPr>
                <w:rFonts w:ascii="Verdana" w:eastAsia="Times New Roman" w:hAnsi="Verdana"/>
                <w:b/>
                <w:sz w:val="20"/>
                <w:szCs w:val="20"/>
                <w:lang w:val="sl-SI" w:eastAsia="sl-SI"/>
              </w:rPr>
            </w:pPr>
          </w:p>
          <w:p w14:paraId="294E4456"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Komunala Zagorje d.o.o.</w:t>
            </w:r>
          </w:p>
          <w:p w14:paraId="3AA060E6"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Cesta zmage 57</w:t>
            </w:r>
          </w:p>
          <w:p w14:paraId="35B2203C"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1410 Zagorje ob Savi</w:t>
            </w:r>
          </w:p>
          <w:p w14:paraId="0D8B7EFB" w14:textId="77777777" w:rsidR="001B075D" w:rsidRDefault="001B075D" w:rsidP="001B075D">
            <w:pPr>
              <w:spacing w:after="0" w:line="240" w:lineRule="auto"/>
              <w:rPr>
                <w:rFonts w:ascii="Verdana" w:eastAsia="Times New Roman" w:hAnsi="Verdana"/>
                <w:b/>
                <w:sz w:val="20"/>
                <w:szCs w:val="20"/>
                <w:lang w:val="sl-SI" w:eastAsia="sl-SI"/>
              </w:rPr>
            </w:pPr>
          </w:p>
          <w:p w14:paraId="3B932D37"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Javno podjetje Komunalno podjetje Vrhnika d.o.o.</w:t>
            </w:r>
          </w:p>
          <w:p w14:paraId="183A5C24" w14:textId="19BFCFCC"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Pot na Tojnice</w:t>
            </w:r>
            <w:r w:rsidR="007B3ADE">
              <w:rPr>
                <w:rFonts w:ascii="Verdana" w:eastAsia="Times New Roman" w:hAnsi="Verdana"/>
                <w:b/>
                <w:sz w:val="20"/>
                <w:szCs w:val="20"/>
                <w:lang w:val="sl-SI" w:eastAsia="sl-SI"/>
              </w:rPr>
              <w:t xml:space="preserve"> 40</w:t>
            </w:r>
            <w:bookmarkStart w:id="0" w:name="_GoBack"/>
            <w:bookmarkEnd w:id="0"/>
          </w:p>
          <w:p w14:paraId="11ED9DA8"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1360 Vrhnika</w:t>
            </w:r>
          </w:p>
          <w:p w14:paraId="63C601EF" w14:textId="77777777" w:rsidR="001B075D" w:rsidRDefault="001B075D" w:rsidP="001B075D">
            <w:pPr>
              <w:spacing w:after="0" w:line="240" w:lineRule="auto"/>
              <w:rPr>
                <w:rFonts w:ascii="Verdana" w:eastAsia="Times New Roman" w:hAnsi="Verdana"/>
                <w:b/>
                <w:sz w:val="20"/>
                <w:szCs w:val="20"/>
                <w:lang w:val="sl-SI" w:eastAsia="sl-SI"/>
              </w:rPr>
            </w:pPr>
          </w:p>
          <w:p w14:paraId="3E4507BD"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Javno podjetje Komunala Črnomelj d.o.o.</w:t>
            </w:r>
          </w:p>
          <w:p w14:paraId="7946B64C"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Belokranjska cesta 24a</w:t>
            </w:r>
          </w:p>
          <w:p w14:paraId="28CC7D3E"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8340 Črnomelj</w:t>
            </w:r>
          </w:p>
          <w:p w14:paraId="47ED8246" w14:textId="77777777" w:rsidR="001B075D" w:rsidRDefault="001B075D" w:rsidP="001B075D">
            <w:pPr>
              <w:spacing w:after="0" w:line="240" w:lineRule="auto"/>
              <w:rPr>
                <w:rFonts w:ascii="Verdana" w:eastAsia="Times New Roman" w:hAnsi="Verdana"/>
                <w:b/>
                <w:sz w:val="20"/>
                <w:szCs w:val="20"/>
                <w:lang w:val="sl-SI" w:eastAsia="sl-SI"/>
              </w:rPr>
            </w:pPr>
          </w:p>
          <w:p w14:paraId="7DAB8D98"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Komunalno stanovanjska družba d.o.o.</w:t>
            </w:r>
          </w:p>
          <w:p w14:paraId="3963FC13"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Goriška cesta 23b</w:t>
            </w:r>
          </w:p>
          <w:p w14:paraId="4BCA487B"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5270 Ajdovščina</w:t>
            </w:r>
          </w:p>
          <w:p w14:paraId="2A4B7FE2" w14:textId="77777777" w:rsidR="001B075D" w:rsidRDefault="001B075D" w:rsidP="001B075D">
            <w:pPr>
              <w:spacing w:after="0" w:line="240" w:lineRule="auto"/>
              <w:rPr>
                <w:rFonts w:ascii="Verdana" w:eastAsia="Times New Roman" w:hAnsi="Verdana"/>
                <w:b/>
                <w:sz w:val="20"/>
                <w:szCs w:val="20"/>
                <w:lang w:val="sl-SI" w:eastAsia="sl-SI"/>
              </w:rPr>
            </w:pPr>
          </w:p>
          <w:p w14:paraId="2D75DBD7"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JP Komunala Cerknica d.o.o.</w:t>
            </w:r>
          </w:p>
          <w:p w14:paraId="1D7F9FAC"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Notranjska cesta 44</w:t>
            </w:r>
          </w:p>
          <w:p w14:paraId="441D57C9"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1380 Cerknica</w:t>
            </w:r>
          </w:p>
          <w:p w14:paraId="34BD8CBE" w14:textId="77777777" w:rsidR="001B075D" w:rsidRDefault="001B075D" w:rsidP="001B075D">
            <w:pPr>
              <w:spacing w:after="0" w:line="240" w:lineRule="auto"/>
              <w:ind w:left="360"/>
              <w:rPr>
                <w:rFonts w:ascii="Verdana" w:eastAsia="Times New Roman" w:hAnsi="Verdana"/>
                <w:b/>
                <w:sz w:val="20"/>
                <w:szCs w:val="20"/>
                <w:lang w:val="sl-SI" w:eastAsia="sl-SI"/>
              </w:rPr>
            </w:pPr>
          </w:p>
          <w:p w14:paraId="66CD1CE1"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Komunala Kranjska Gora d.o.o.</w:t>
            </w:r>
          </w:p>
          <w:p w14:paraId="65D9C4FE"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Spodnje Rute 50</w:t>
            </w:r>
          </w:p>
          <w:p w14:paraId="6E673BA2"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4282 Gozd Martuljek</w:t>
            </w:r>
          </w:p>
          <w:p w14:paraId="09679D42" w14:textId="77777777" w:rsidR="001B075D" w:rsidRDefault="001B075D" w:rsidP="001B075D">
            <w:pPr>
              <w:spacing w:after="0" w:line="240" w:lineRule="auto"/>
              <w:rPr>
                <w:rFonts w:ascii="Verdana" w:eastAsia="Times New Roman" w:hAnsi="Verdana"/>
                <w:b/>
                <w:sz w:val="20"/>
                <w:szCs w:val="20"/>
                <w:lang w:val="sl-SI" w:eastAsia="sl-SI"/>
              </w:rPr>
            </w:pPr>
          </w:p>
          <w:p w14:paraId="67089390"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Hydrovod d.o.o.</w:t>
            </w:r>
          </w:p>
          <w:p w14:paraId="4F11EA0E"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Ljubljanska cesta 38</w:t>
            </w:r>
          </w:p>
          <w:p w14:paraId="7D4D06C1"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1330 Kočevje</w:t>
            </w:r>
          </w:p>
          <w:p w14:paraId="0F091AFE" w14:textId="77777777" w:rsidR="001B075D" w:rsidRDefault="001B075D" w:rsidP="001B075D">
            <w:pPr>
              <w:spacing w:after="0" w:line="240" w:lineRule="auto"/>
              <w:rPr>
                <w:rFonts w:ascii="Verdana" w:eastAsia="Times New Roman" w:hAnsi="Verdana"/>
                <w:b/>
                <w:sz w:val="20"/>
                <w:szCs w:val="20"/>
                <w:lang w:val="sl-SI" w:eastAsia="sl-SI"/>
              </w:rPr>
            </w:pPr>
          </w:p>
          <w:p w14:paraId="6B5D45EE"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Komunala Ribnica d.o.o.</w:t>
            </w:r>
          </w:p>
          <w:p w14:paraId="7450BC7C"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Goriča vas 11a</w:t>
            </w:r>
          </w:p>
          <w:p w14:paraId="585BD928"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1310 Ribnica</w:t>
            </w:r>
          </w:p>
          <w:p w14:paraId="56A6B3F7" w14:textId="77777777" w:rsidR="001B075D" w:rsidRDefault="001B075D" w:rsidP="001B075D">
            <w:pPr>
              <w:spacing w:after="0" w:line="240" w:lineRule="auto"/>
              <w:rPr>
                <w:rFonts w:ascii="Verdana" w:eastAsia="Times New Roman" w:hAnsi="Verdana"/>
                <w:b/>
                <w:sz w:val="20"/>
                <w:szCs w:val="20"/>
                <w:lang w:val="sl-SI" w:eastAsia="sl-SI"/>
              </w:rPr>
            </w:pPr>
          </w:p>
          <w:p w14:paraId="09C735D8"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Komunala Kočevje d.o.o.</w:t>
            </w:r>
          </w:p>
          <w:p w14:paraId="3A69684D"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Tesarska ulica 10</w:t>
            </w:r>
          </w:p>
          <w:p w14:paraId="78D31ABA"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1330 Kočevje</w:t>
            </w:r>
          </w:p>
          <w:p w14:paraId="55B539B8" w14:textId="77777777" w:rsidR="001B075D" w:rsidRDefault="001B075D" w:rsidP="001B075D">
            <w:pPr>
              <w:spacing w:after="0" w:line="240" w:lineRule="auto"/>
              <w:rPr>
                <w:rFonts w:ascii="Verdana" w:eastAsia="Times New Roman" w:hAnsi="Verdana"/>
                <w:b/>
                <w:sz w:val="20"/>
                <w:szCs w:val="20"/>
                <w:lang w:val="sl-SI" w:eastAsia="sl-SI"/>
              </w:rPr>
            </w:pPr>
          </w:p>
          <w:p w14:paraId="24743444" w14:textId="77777777" w:rsidR="001B075D" w:rsidRDefault="001B075D" w:rsidP="001B075D">
            <w:pPr>
              <w:spacing w:after="0" w:line="240" w:lineRule="auto"/>
              <w:rPr>
                <w:rFonts w:ascii="Verdana" w:eastAsia="Times New Roman" w:hAnsi="Verdana"/>
                <w:b/>
                <w:sz w:val="20"/>
                <w:szCs w:val="20"/>
                <w:lang w:val="sl-SI" w:eastAsia="sl-SI"/>
              </w:rPr>
            </w:pPr>
            <w:r>
              <w:rPr>
                <w:rFonts w:ascii="Verdana" w:eastAsia="Times New Roman" w:hAnsi="Verdana"/>
                <w:b/>
                <w:sz w:val="20"/>
                <w:szCs w:val="20"/>
                <w:lang w:val="sl-SI" w:eastAsia="sl-SI"/>
              </w:rPr>
              <w:t>JEKO javno komunalno podjetje d.o.o.</w:t>
            </w:r>
          </w:p>
          <w:p w14:paraId="1905E82D" w14:textId="77777777" w:rsidR="001B075D" w:rsidRDefault="001B075D" w:rsidP="001B075D">
            <w:pPr>
              <w:spacing w:after="0" w:line="240" w:lineRule="auto"/>
              <w:rPr>
                <w:rFonts w:ascii="Verdana" w:hAnsi="Verdana"/>
                <w:b/>
                <w:sz w:val="20"/>
                <w:szCs w:val="20"/>
                <w:lang w:val="sl-SI"/>
              </w:rPr>
            </w:pPr>
            <w:r>
              <w:rPr>
                <w:rFonts w:ascii="Verdana" w:hAnsi="Verdana"/>
                <w:b/>
                <w:sz w:val="20"/>
                <w:szCs w:val="20"/>
                <w:lang w:val="sl-SI"/>
              </w:rPr>
              <w:t>Cesta maršala Tita 51</w:t>
            </w:r>
          </w:p>
          <w:p w14:paraId="3F142798" w14:textId="77777777" w:rsidR="001B075D" w:rsidRDefault="001B075D" w:rsidP="001B075D">
            <w:pPr>
              <w:spacing w:after="0" w:line="240" w:lineRule="auto"/>
              <w:rPr>
                <w:rFonts w:ascii="Verdana" w:hAnsi="Verdana"/>
                <w:b/>
                <w:sz w:val="20"/>
                <w:szCs w:val="20"/>
                <w:lang w:val="sl-SI"/>
              </w:rPr>
            </w:pPr>
            <w:r>
              <w:rPr>
                <w:rFonts w:ascii="Verdana" w:hAnsi="Verdana"/>
                <w:b/>
                <w:sz w:val="20"/>
                <w:szCs w:val="20"/>
                <w:lang w:val="sl-SI"/>
              </w:rPr>
              <w:t>4270 Jesenice</w:t>
            </w:r>
          </w:p>
          <w:p w14:paraId="40AF8228" w14:textId="77777777" w:rsidR="00754342" w:rsidRDefault="00754342" w:rsidP="001B075D">
            <w:pPr>
              <w:spacing w:after="0" w:line="240" w:lineRule="auto"/>
              <w:rPr>
                <w:rFonts w:ascii="Verdana" w:hAnsi="Verdana"/>
                <w:b/>
                <w:sz w:val="20"/>
                <w:szCs w:val="20"/>
                <w:lang w:val="sl-SI"/>
              </w:rPr>
            </w:pPr>
          </w:p>
          <w:p w14:paraId="5C798223" w14:textId="77777777" w:rsidR="00754342" w:rsidRDefault="00754342" w:rsidP="00754342">
            <w:pPr>
              <w:spacing w:after="0" w:line="240" w:lineRule="auto"/>
              <w:rPr>
                <w:rFonts w:ascii="Verdana" w:hAnsi="Verdana"/>
                <w:b/>
                <w:sz w:val="20"/>
                <w:szCs w:val="20"/>
                <w:lang w:val="sl-SI"/>
              </w:rPr>
            </w:pPr>
            <w:r>
              <w:rPr>
                <w:rFonts w:ascii="Verdana" w:hAnsi="Verdana"/>
                <w:b/>
                <w:sz w:val="20"/>
                <w:szCs w:val="20"/>
                <w:lang w:val="sl-SI"/>
              </w:rPr>
              <w:t>Komunala Radovljica d.o.o.</w:t>
            </w:r>
          </w:p>
          <w:p w14:paraId="3C8271B9" w14:textId="77777777" w:rsidR="00754342" w:rsidRDefault="00754342" w:rsidP="00754342">
            <w:pPr>
              <w:spacing w:after="0" w:line="240" w:lineRule="auto"/>
              <w:rPr>
                <w:rFonts w:ascii="Verdana" w:hAnsi="Verdana"/>
                <w:b/>
                <w:sz w:val="20"/>
                <w:szCs w:val="20"/>
                <w:lang w:val="sl-SI"/>
              </w:rPr>
            </w:pPr>
            <w:r>
              <w:rPr>
                <w:rFonts w:ascii="Verdana" w:hAnsi="Verdana"/>
                <w:b/>
                <w:sz w:val="20"/>
                <w:szCs w:val="20"/>
                <w:lang w:val="sl-SI"/>
              </w:rPr>
              <w:t>Ljubljanska cesta 27</w:t>
            </w:r>
          </w:p>
          <w:p w14:paraId="0D4BACA1" w14:textId="7351AD75" w:rsidR="00754342" w:rsidRPr="003E058F" w:rsidRDefault="00754342" w:rsidP="00754342">
            <w:pPr>
              <w:spacing w:after="0" w:line="240" w:lineRule="auto"/>
              <w:rPr>
                <w:rFonts w:ascii="Verdana" w:hAnsi="Verdana"/>
                <w:b/>
                <w:sz w:val="20"/>
                <w:szCs w:val="20"/>
                <w:lang w:val="sl-SI"/>
              </w:rPr>
            </w:pPr>
            <w:r>
              <w:rPr>
                <w:rFonts w:ascii="Verdana" w:hAnsi="Verdana"/>
                <w:b/>
                <w:sz w:val="20"/>
                <w:szCs w:val="20"/>
                <w:lang w:val="sl-SI"/>
              </w:rPr>
              <w:lastRenderedPageBreak/>
              <w:t>4240 Radovljica</w:t>
            </w:r>
          </w:p>
        </w:tc>
      </w:tr>
      <w:tr w:rsidR="008F3788" w:rsidRPr="003E058F" w14:paraId="12BB70CF" w14:textId="77777777" w:rsidTr="001E1BBC">
        <w:trPr>
          <w:trHeight w:val="20"/>
          <w:jc w:val="center"/>
        </w:trPr>
        <w:tc>
          <w:tcPr>
            <w:tcW w:w="3345" w:type="dxa"/>
            <w:shd w:val="clear" w:color="auto" w:fill="FDB940"/>
            <w:vAlign w:val="center"/>
          </w:tcPr>
          <w:p w14:paraId="12083FDF"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lastRenderedPageBreak/>
              <w:t>Oznaka javnega naročila</w:t>
            </w:r>
          </w:p>
        </w:tc>
        <w:tc>
          <w:tcPr>
            <w:tcW w:w="6350" w:type="dxa"/>
            <w:shd w:val="clear" w:color="auto" w:fill="FFF0D5"/>
            <w:vAlign w:val="center"/>
          </w:tcPr>
          <w:p w14:paraId="6186FD97" w14:textId="776205DE"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7B3ADE">
              <w:rPr>
                <w:rFonts w:ascii="Verdana" w:hAnsi="Verdana"/>
                <w:sz w:val="20"/>
                <w:szCs w:val="20"/>
                <w:lang w:val="sl-SI"/>
              </w:rPr>
              <w:t>JNM-05-B/18</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77777777"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FFF0D5"/>
            <w:vAlign w:val="center"/>
          </w:tcPr>
          <w:p w14:paraId="2180A080" w14:textId="2BDDF369"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7B3ADE">
              <w:rPr>
                <w:rFonts w:ascii="Verdana" w:hAnsi="Verdana"/>
                <w:b/>
                <w:sz w:val="20"/>
                <w:szCs w:val="20"/>
                <w:lang w:val="sl-SI"/>
              </w:rPr>
              <w:t>Okvirni sporazum za dobavo električne energije iz obnovljivih virov energije in/ali soproizvodnje električne energije z visokim izkoristkom v obdobju 2019-2022</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4D606117"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7B3ADE">
              <w:rPr>
                <w:rFonts w:ascii="Verdana" w:hAnsi="Verdana"/>
                <w:sz w:val="20"/>
                <w:szCs w:val="20"/>
                <w:lang w:val="sl-SI"/>
              </w:rPr>
              <w:t>Odprti postopek</w:t>
            </w:r>
            <w:r>
              <w:rPr>
                <w:rFonts w:ascii="Verdana" w:hAnsi="Verdana"/>
                <w:sz w:val="20"/>
                <w:szCs w:val="20"/>
                <w:lang w:val="sl-SI"/>
              </w:rPr>
              <w:fldChar w:fldCharType="end"/>
            </w:r>
            <w:r w:rsidR="0052485D">
              <w:rPr>
                <w:rFonts w:ascii="Verdana" w:hAnsi="Verdana"/>
                <w:sz w:val="20"/>
                <w:szCs w:val="20"/>
                <w:lang w:val="sl-SI"/>
              </w:rPr>
              <w:t xml:space="preserve"> s sklenitvijo okvirnih sporazumov</w:t>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7111DA65"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91/2015</w:t>
            </w:r>
            <w:r w:rsidR="0076545A">
              <w:rPr>
                <w:rFonts w:ascii="Verdana" w:hAnsi="Verdana"/>
                <w:sz w:val="20"/>
                <w:szCs w:val="20"/>
                <w:lang w:val="sl-SI"/>
              </w:rPr>
              <w:t xml:space="preserve"> in </w:t>
            </w:r>
            <w:r w:rsidR="0076545A" w:rsidRPr="00F95643">
              <w:rPr>
                <w:rFonts w:ascii="Verdana" w:hAnsi="Verdana"/>
                <w:sz w:val="20"/>
                <w:szCs w:val="20"/>
                <w:lang w:val="sl-SI"/>
              </w:rPr>
              <w:t>14/18</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6272EC99" w:rsidR="00301CBD" w:rsidRPr="005C257A" w:rsidRDefault="001B075D" w:rsidP="00B67343">
            <w:pPr>
              <w:spacing w:after="0" w:line="240" w:lineRule="auto"/>
              <w:rPr>
                <w:rFonts w:ascii="Verdana" w:hAnsi="Verdana"/>
                <w:sz w:val="20"/>
                <w:szCs w:val="20"/>
                <w:lang w:val="sl-SI"/>
              </w:rPr>
            </w:pPr>
            <w:r>
              <w:rPr>
                <w:rFonts w:ascii="Verdana" w:hAnsi="Verdana"/>
                <w:sz w:val="20"/>
                <w:szCs w:val="20"/>
                <w:lang w:val="sl-SI"/>
              </w:rPr>
              <w:t>40. člen v povezavi s 7. odstavkom 48. člena</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3A192638" w14:textId="02A078CC" w:rsidR="001B075D" w:rsidRDefault="001B075D" w:rsidP="001B075D">
            <w:pPr>
              <w:widowControl w:val="0"/>
              <w:suppressAutoHyphens/>
              <w:snapToGrid w:val="0"/>
              <w:spacing w:before="120" w:after="0" w:line="240" w:lineRule="auto"/>
              <w:jc w:val="both"/>
              <w:rPr>
                <w:rFonts w:ascii="Verdana" w:eastAsia="Times New Roman" w:hAnsi="Verdana"/>
                <w:color w:val="000000"/>
                <w:sz w:val="20"/>
                <w:szCs w:val="20"/>
                <w:lang w:val="sl-SI" w:eastAsia="ar-SA"/>
              </w:rPr>
            </w:pPr>
            <w:r>
              <w:rPr>
                <w:rFonts w:ascii="Verdana" w:eastAsia="Times New Roman" w:hAnsi="Verdana"/>
                <w:color w:val="000000"/>
                <w:sz w:val="20"/>
                <w:szCs w:val="20"/>
                <w:lang w:val="sl-SI" w:eastAsia="ar-SA"/>
              </w:rPr>
              <w:t xml:space="preserve">Naročnik bo v svojem imenu ter v imenu in za račun naročnikov pooblastiteljev sklenil okvirne sporazume za obdobje od 1.1.2019 do 31.12.2022 na način, kot je predvideno v teh navodilih, ter po pooblastilu izvajal odpiranje konkurence, ali pa bo vsak naročnik samostojno izvajal povpraševanja za posamezno obdobje – v </w:t>
            </w:r>
            <w:r w:rsidR="0052485D">
              <w:rPr>
                <w:rFonts w:ascii="Verdana" w:eastAsia="Times New Roman" w:hAnsi="Verdana"/>
                <w:color w:val="000000"/>
                <w:sz w:val="20"/>
                <w:szCs w:val="20"/>
                <w:lang w:val="sl-SI" w:eastAsia="ar-SA"/>
              </w:rPr>
              <w:t>vsakem</w:t>
            </w:r>
            <w:r>
              <w:rPr>
                <w:rFonts w:ascii="Verdana" w:eastAsia="Times New Roman" w:hAnsi="Verdana"/>
                <w:color w:val="000000"/>
                <w:sz w:val="20"/>
                <w:szCs w:val="20"/>
                <w:lang w:val="sl-SI" w:eastAsia="ar-SA"/>
              </w:rPr>
              <w:t xml:space="preserve"> primeru se uporabljajo določila teh navodil</w:t>
            </w:r>
            <w:r w:rsidR="0052485D">
              <w:rPr>
                <w:rFonts w:ascii="Verdana" w:eastAsia="Times New Roman" w:hAnsi="Verdana"/>
                <w:color w:val="000000"/>
                <w:sz w:val="20"/>
                <w:szCs w:val="20"/>
                <w:lang w:val="sl-SI" w:eastAsia="ar-SA"/>
              </w:rPr>
              <w:t xml:space="preserve"> in okvirnega sporazuma</w:t>
            </w:r>
            <w:r>
              <w:rPr>
                <w:rFonts w:ascii="Verdana" w:eastAsia="Times New Roman" w:hAnsi="Verdana"/>
                <w:color w:val="000000"/>
                <w:sz w:val="20"/>
                <w:szCs w:val="20"/>
                <w:lang w:val="sl-SI" w:eastAsia="ar-SA"/>
              </w:rPr>
              <w:t>.</w:t>
            </w:r>
          </w:p>
          <w:p w14:paraId="71DC03B7" w14:textId="7FE24B59" w:rsidR="001B075D" w:rsidRDefault="001B075D" w:rsidP="001B075D">
            <w:pPr>
              <w:widowControl w:val="0"/>
              <w:suppressAutoHyphens/>
              <w:snapToGrid w:val="0"/>
              <w:spacing w:before="120" w:after="0" w:line="240" w:lineRule="auto"/>
              <w:jc w:val="both"/>
              <w:rPr>
                <w:rFonts w:ascii="Verdana" w:eastAsia="Times New Roman" w:hAnsi="Verdana"/>
                <w:color w:val="000000"/>
                <w:sz w:val="20"/>
                <w:szCs w:val="20"/>
                <w:lang w:val="sl-SI" w:eastAsia="ar-SA"/>
              </w:rPr>
            </w:pPr>
            <w:r>
              <w:rPr>
                <w:rFonts w:ascii="Verdana" w:eastAsia="Times New Roman" w:hAnsi="Verdana"/>
                <w:color w:val="000000"/>
                <w:sz w:val="20"/>
                <w:szCs w:val="20"/>
                <w:lang w:val="sl-SI" w:eastAsia="ar-SA"/>
              </w:rPr>
              <w:t xml:space="preserve">Naročnik bo v tej fazi sklenil okvirne sporazume (po vzorcu </w:t>
            </w:r>
            <w:r w:rsidR="0052485D">
              <w:rPr>
                <w:rFonts w:ascii="Verdana" w:eastAsia="Times New Roman" w:hAnsi="Verdana"/>
                <w:color w:val="000000"/>
                <w:sz w:val="20"/>
                <w:szCs w:val="20"/>
                <w:lang w:val="sl-SI" w:eastAsia="ar-SA"/>
              </w:rPr>
              <w:t xml:space="preserve">dokumenta </w:t>
            </w:r>
            <w:r>
              <w:rPr>
                <w:rFonts w:ascii="Verdana" w:eastAsia="Times New Roman" w:hAnsi="Verdana"/>
                <w:color w:val="000000"/>
                <w:sz w:val="20"/>
                <w:szCs w:val="20"/>
                <w:lang w:val="sl-SI" w:eastAsia="ar-SA"/>
              </w:rPr>
              <w:t xml:space="preserve">EPRO – Okvirni sporazum) s ponudniki, ki bodo oddali </w:t>
            </w:r>
            <w:r w:rsidR="0052485D">
              <w:rPr>
                <w:rFonts w:ascii="Verdana" w:eastAsia="Times New Roman" w:hAnsi="Verdana"/>
                <w:color w:val="000000"/>
                <w:sz w:val="20"/>
                <w:szCs w:val="20"/>
                <w:lang w:val="sl-SI" w:eastAsia="ar-SA"/>
              </w:rPr>
              <w:t>dopustno</w:t>
            </w:r>
            <w:r>
              <w:rPr>
                <w:rFonts w:ascii="Verdana" w:eastAsia="Times New Roman" w:hAnsi="Verdana"/>
                <w:color w:val="000000"/>
                <w:sz w:val="20"/>
                <w:szCs w:val="20"/>
                <w:lang w:val="sl-SI" w:eastAsia="ar-SA"/>
              </w:rPr>
              <w:t xml:space="preserve"> ponudbo, v skladu z določili tega razpisa (pri čemer bo njihovo število omejil skladno z merili, določenimi v nadaljevanju). Naročnik se z okvirnim sporazumom ne zavezuje, da bo naročil točno določeno količino blaga.</w:t>
            </w:r>
          </w:p>
          <w:p w14:paraId="2087675D" w14:textId="49277D3B" w:rsidR="001B075D" w:rsidRDefault="001B075D" w:rsidP="001B075D">
            <w:pPr>
              <w:widowControl w:val="0"/>
              <w:suppressAutoHyphens/>
              <w:snapToGrid w:val="0"/>
              <w:spacing w:before="120" w:after="0" w:line="240" w:lineRule="auto"/>
              <w:jc w:val="both"/>
              <w:rPr>
                <w:rFonts w:ascii="Verdana" w:eastAsia="Times New Roman" w:hAnsi="Verdana"/>
                <w:color w:val="000000"/>
                <w:sz w:val="20"/>
                <w:szCs w:val="20"/>
                <w:lang w:val="sl-SI" w:eastAsia="ar-SA"/>
              </w:rPr>
            </w:pPr>
            <w:r>
              <w:rPr>
                <w:rFonts w:ascii="Verdana" w:eastAsia="Times New Roman" w:hAnsi="Verdana"/>
                <w:color w:val="000000"/>
                <w:sz w:val="20"/>
                <w:szCs w:val="20"/>
                <w:lang w:val="sl-SI" w:eastAsia="ar-SA"/>
              </w:rPr>
              <w:t>Naročnik bo po zaključku postopka in sklenitvi okvirnih sporazumov povabil ponudnike, s katerimi bo imel sklenjen okvirni sporazum, k predložitvi ponudb predvidoma za obdobje 12 mesecev, lahko pa tudi</w:t>
            </w:r>
            <w:r w:rsidR="0052485D">
              <w:rPr>
                <w:rFonts w:ascii="Verdana" w:eastAsia="Times New Roman" w:hAnsi="Verdana"/>
                <w:color w:val="000000"/>
                <w:sz w:val="20"/>
                <w:szCs w:val="20"/>
                <w:lang w:val="sl-SI" w:eastAsia="ar-SA"/>
              </w:rPr>
              <w:t xml:space="preserve"> za krajše ali daljše obdobje (npr. 6 ali 24 mesecev),</w:t>
            </w:r>
            <w:r>
              <w:rPr>
                <w:rFonts w:ascii="Verdana" w:eastAsia="Times New Roman" w:hAnsi="Verdana"/>
                <w:color w:val="000000"/>
                <w:sz w:val="20"/>
                <w:szCs w:val="20"/>
                <w:lang w:val="sl-SI" w:eastAsia="ar-SA"/>
              </w:rPr>
              <w:t xml:space="preserve"> začetek dobave na podlagi prvega povpraševanja se predvideva s 1.1.2019). Ponudbo bodo lahko oddali le </w:t>
            </w:r>
            <w:r w:rsidR="0052485D">
              <w:rPr>
                <w:rFonts w:ascii="Verdana" w:eastAsia="Times New Roman" w:hAnsi="Verdana"/>
                <w:color w:val="000000"/>
                <w:sz w:val="20"/>
                <w:szCs w:val="20"/>
                <w:lang w:val="sl-SI" w:eastAsia="ar-SA"/>
              </w:rPr>
              <w:t>gospodarski subjekti</w:t>
            </w:r>
            <w:r>
              <w:rPr>
                <w:rFonts w:ascii="Verdana" w:eastAsia="Times New Roman" w:hAnsi="Verdana"/>
                <w:color w:val="000000"/>
                <w:sz w:val="20"/>
                <w:szCs w:val="20"/>
                <w:lang w:val="sl-SI" w:eastAsia="ar-SA"/>
              </w:rPr>
              <w:t>, ki bodo imeli z naročnikom sklenjen okvirni sporazum.</w:t>
            </w:r>
          </w:p>
          <w:p w14:paraId="05951336" w14:textId="6D926986" w:rsidR="001B075D" w:rsidRDefault="001B075D" w:rsidP="001B075D">
            <w:pPr>
              <w:widowControl w:val="0"/>
              <w:suppressAutoHyphens/>
              <w:snapToGrid w:val="0"/>
              <w:spacing w:before="120" w:after="0" w:line="240" w:lineRule="auto"/>
              <w:jc w:val="both"/>
              <w:rPr>
                <w:rFonts w:ascii="Verdana" w:eastAsia="Times New Roman" w:hAnsi="Verdana"/>
                <w:color w:val="000000"/>
                <w:sz w:val="20"/>
                <w:szCs w:val="20"/>
                <w:lang w:val="sl-SI" w:eastAsia="ar-SA"/>
              </w:rPr>
            </w:pPr>
            <w:r>
              <w:rPr>
                <w:rFonts w:ascii="Verdana" w:eastAsia="Times New Roman" w:hAnsi="Verdana"/>
                <w:color w:val="000000"/>
                <w:sz w:val="20"/>
                <w:szCs w:val="20"/>
                <w:lang w:val="sl-SI" w:eastAsia="ar-SA"/>
              </w:rPr>
              <w:t>Naročnik bo za vsako nadaljnje obdobje povpraševanja kupoval blago pri ponudnikih, ki bodo ponudili ekonomsko na</w:t>
            </w:r>
            <w:r w:rsidR="0052485D">
              <w:rPr>
                <w:rFonts w:ascii="Verdana" w:eastAsia="Times New Roman" w:hAnsi="Verdana"/>
                <w:color w:val="000000"/>
                <w:sz w:val="20"/>
                <w:szCs w:val="20"/>
                <w:lang w:val="sl-SI" w:eastAsia="ar-SA"/>
              </w:rPr>
              <w:t xml:space="preserve">jugodnejšo ponudbo za predmet okvirnega sporazuma </w:t>
            </w:r>
            <w:r>
              <w:rPr>
                <w:rFonts w:ascii="Verdana" w:eastAsia="Times New Roman" w:hAnsi="Verdana"/>
                <w:color w:val="000000"/>
                <w:sz w:val="20"/>
                <w:szCs w:val="20"/>
                <w:lang w:val="sl-SI" w:eastAsia="ar-SA"/>
              </w:rPr>
              <w:t xml:space="preserve">(oziroma za okoljsko manj obremenjujoče blago na podlagi meril, ki jih bo navedel ob vsakokratnem odpiranju konkurence skladno z veljavno Uredbo o zelenem javnem naročanju). Cene bodo ostale fiksne za celotno obdobje povpraševanja, oziroma se bodo usklajevale zgolj, če bo naročnik ob posameznem povpraševanju to vnaprej </w:t>
            </w:r>
            <w:r w:rsidR="008C45C2">
              <w:rPr>
                <w:rFonts w:ascii="Verdana" w:eastAsia="Times New Roman" w:hAnsi="Verdana"/>
                <w:color w:val="000000"/>
                <w:sz w:val="20"/>
                <w:szCs w:val="20"/>
                <w:lang w:val="sl-SI" w:eastAsia="ar-SA"/>
              </w:rPr>
              <w:t xml:space="preserve">izrecno </w:t>
            </w:r>
            <w:r>
              <w:rPr>
                <w:rFonts w:ascii="Verdana" w:eastAsia="Times New Roman" w:hAnsi="Verdana"/>
                <w:color w:val="000000"/>
                <w:sz w:val="20"/>
                <w:szCs w:val="20"/>
                <w:lang w:val="sl-SI" w:eastAsia="ar-SA"/>
              </w:rPr>
              <w:t>opredelil.</w:t>
            </w:r>
          </w:p>
          <w:p w14:paraId="15D6B9A8" w14:textId="3E80CEDF" w:rsidR="005243C9" w:rsidRPr="00895699" w:rsidRDefault="001B075D" w:rsidP="008C45C2">
            <w:pPr>
              <w:spacing w:after="0" w:line="240" w:lineRule="auto"/>
              <w:jc w:val="both"/>
              <w:rPr>
                <w:rFonts w:ascii="Verdana" w:hAnsi="Verdana"/>
                <w:sz w:val="20"/>
                <w:szCs w:val="20"/>
                <w:lang w:val="sl-SI"/>
              </w:rPr>
            </w:pPr>
            <w:r>
              <w:rPr>
                <w:rFonts w:ascii="Verdana" w:eastAsia="Times New Roman" w:hAnsi="Verdana"/>
                <w:color w:val="000000"/>
                <w:sz w:val="20"/>
                <w:szCs w:val="20"/>
                <w:lang w:val="sl-SI" w:eastAsia="ar-SA"/>
              </w:rPr>
              <w:t>Naročnik si pridržuje pravico izvesti posamezno povpraševanje tudi za krajše časovno obdobje ali za vnaprej določeno količino. Če ob posameznem povpraševanju ne bo izrecno določeno drugače</w:t>
            </w:r>
            <w:r w:rsidR="008C45C2">
              <w:rPr>
                <w:rFonts w:ascii="Verdana" w:eastAsia="Times New Roman" w:hAnsi="Verdana"/>
                <w:color w:val="000000"/>
                <w:sz w:val="20"/>
                <w:szCs w:val="20"/>
                <w:lang w:val="sl-SI" w:eastAsia="ar-SA"/>
              </w:rPr>
              <w:t xml:space="preserve"> (spremenjena določila ob objavi povpraševanja ali drugačen vzorec pogodbe, kot priloga </w:t>
            </w:r>
            <w:r w:rsidR="008C45C2">
              <w:rPr>
                <w:rFonts w:ascii="Verdana" w:eastAsia="Times New Roman" w:hAnsi="Verdana"/>
                <w:color w:val="000000"/>
                <w:sz w:val="20"/>
                <w:szCs w:val="20"/>
                <w:lang w:val="sl-SI" w:eastAsia="ar-SA"/>
              </w:rPr>
              <w:lastRenderedPageBreak/>
              <w:t>povpraševanja)</w:t>
            </w:r>
            <w:r>
              <w:rPr>
                <w:rFonts w:ascii="Verdana" w:eastAsia="Times New Roman" w:hAnsi="Verdana"/>
                <w:color w:val="000000"/>
                <w:sz w:val="20"/>
                <w:szCs w:val="20"/>
                <w:lang w:val="sl-SI" w:eastAsia="ar-SA"/>
              </w:rPr>
              <w:t xml:space="preserve">, bo z vsakim posameznim naročnikom povpraševanja sklenjena pogodba na podlagi vzorca </w:t>
            </w:r>
            <w:r>
              <w:rPr>
                <w:rFonts w:ascii="Verdana" w:hAnsi="Verdana"/>
                <w:sz w:val="20"/>
                <w:szCs w:val="20"/>
                <w:lang w:val="sl-SI"/>
              </w:rPr>
              <w:t>(EPRO - Pogodba)</w:t>
            </w:r>
            <w:r>
              <w:rPr>
                <w:rFonts w:ascii="Verdana" w:eastAsia="Times New Roman" w:hAnsi="Verdana"/>
                <w:color w:val="000000"/>
                <w:sz w:val="20"/>
                <w:szCs w:val="20"/>
                <w:lang w:val="sl-SI" w:eastAsia="ar-SA"/>
              </w:rPr>
              <w:t>, ki je predložen v tej fazi javnega naročila.</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21E49C99"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7B3ADE">
              <w:rPr>
                <w:rFonts w:ascii="Verdana" w:hAnsi="Verdana"/>
                <w:sz w:val="20"/>
                <w:szCs w:val="20"/>
                <w:lang w:val="sl-SI"/>
              </w:rPr>
              <w:t>Blago</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FFF0D5"/>
            <w:vAlign w:val="center"/>
          </w:tcPr>
          <w:p w14:paraId="5527E111" w14:textId="0B0F2D6A" w:rsidR="000D5769" w:rsidRPr="00464011" w:rsidRDefault="001B075D" w:rsidP="00D56049">
            <w:pPr>
              <w:spacing w:after="0" w:line="240" w:lineRule="auto"/>
              <w:jc w:val="both"/>
              <w:rPr>
                <w:rFonts w:ascii="Verdana" w:hAnsi="Verdana"/>
                <w:sz w:val="20"/>
                <w:szCs w:val="20"/>
                <w:lang w:val="sl-SI"/>
              </w:rPr>
            </w:pPr>
            <w:r>
              <w:rPr>
                <w:rFonts w:ascii="Verdana" w:hAnsi="Verdana"/>
                <w:sz w:val="20"/>
                <w:szCs w:val="20"/>
                <w:lang w:val="sl-SI"/>
              </w:rPr>
              <w:t>/</w:t>
            </w:r>
            <w:r w:rsidR="000A612A">
              <w:rPr>
                <w:rFonts w:ascii="Verdana" w:hAnsi="Verdana"/>
                <w:sz w:val="20"/>
                <w:szCs w:val="20"/>
                <w:lang w:val="sl-SI"/>
              </w:rPr>
              <w:fldChar w:fldCharType="begin"/>
            </w:r>
            <w:r w:rsidR="000A612A">
              <w:rPr>
                <w:rFonts w:ascii="Verdana" w:hAnsi="Verdana"/>
                <w:sz w:val="20"/>
                <w:szCs w:val="20"/>
                <w:lang w:val="sl-SI"/>
              </w:rPr>
              <w:instrText xml:space="preserve"> DOCPROPERTY  "MFiles_PGEF0B0C2504D74594B829C9260B41E4EEn1_PGC797765809CB4B14AE6340D19FA107A2"  \* MERGEFORMAT </w:instrText>
            </w:r>
            <w:r w:rsidR="000A612A">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544C52C7" w:rsidR="007E35BA" w:rsidRPr="00464011" w:rsidRDefault="004B21FA" w:rsidP="001B075D">
            <w:pPr>
              <w:spacing w:after="0" w:line="240" w:lineRule="auto"/>
              <w:jc w:val="both"/>
              <w:rPr>
                <w:rFonts w:ascii="Verdana" w:hAnsi="Verdana"/>
                <w:sz w:val="20"/>
                <w:szCs w:val="20"/>
                <w:lang w:val="sl-SI"/>
              </w:rPr>
            </w:pPr>
            <w:r>
              <w:rPr>
                <w:rFonts w:ascii="Verdana" w:hAnsi="Verdana"/>
                <w:sz w:val="20"/>
                <w:szCs w:val="20"/>
                <w:lang w:val="sl-SI"/>
              </w:rPr>
              <w:t>Javno naročilo je celovito</w:t>
            </w:r>
            <w:r w:rsidR="001B075D">
              <w:rPr>
                <w:rFonts w:ascii="Verdana" w:hAnsi="Verdana"/>
                <w:sz w:val="20"/>
                <w:szCs w:val="20"/>
                <w:lang w:val="sl-SI"/>
              </w:rPr>
              <w:t>.</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40D8E4D0" w14:textId="77777777" w:rsidR="001B075D" w:rsidRDefault="001B075D" w:rsidP="001B075D">
            <w:pPr>
              <w:keepNext/>
              <w:keepLines/>
              <w:widowControl w:val="0"/>
              <w:suppressAutoHyphens/>
              <w:snapToGrid w:val="0"/>
              <w:spacing w:before="120" w:after="120" w:line="240" w:lineRule="auto"/>
              <w:jc w:val="both"/>
              <w:rPr>
                <w:rFonts w:ascii="Verdana" w:eastAsia="Times New Roman" w:hAnsi="Verdana"/>
                <w:color w:val="000000"/>
                <w:sz w:val="20"/>
                <w:szCs w:val="20"/>
                <w:lang w:val="sl-SI" w:eastAsia="ar-SA"/>
              </w:rPr>
            </w:pPr>
            <w:r>
              <w:rPr>
                <w:rFonts w:ascii="Verdana" w:eastAsia="Times New Roman" w:hAnsi="Verdana"/>
                <w:color w:val="000000"/>
                <w:sz w:val="20"/>
                <w:szCs w:val="20"/>
                <w:lang w:val="sl-SI" w:eastAsia="ar-SA"/>
              </w:rPr>
              <w:t>Finančno zavarovanje v tej fazi postopka ni zahtevano. Naročnik lahko ob posameznem povpraševanju na podlagi okvirnega sporazuma zahteva predložitev finančnega zavarovanja za resnost posamezne predložene ponudbe.</w:t>
            </w:r>
          </w:p>
          <w:p w14:paraId="030A6AB2" w14:textId="5BCECCD0" w:rsidR="007E799C" w:rsidRPr="008829AD" w:rsidRDefault="001B075D" w:rsidP="001B075D">
            <w:pPr>
              <w:spacing w:after="0" w:line="240" w:lineRule="auto"/>
              <w:jc w:val="both"/>
              <w:rPr>
                <w:rFonts w:ascii="Verdana" w:hAnsi="Verdana"/>
                <w:sz w:val="20"/>
                <w:szCs w:val="20"/>
                <w:highlight w:val="lightGray"/>
                <w:lang w:val="sl-SI"/>
              </w:rPr>
            </w:pPr>
            <w:r>
              <w:rPr>
                <w:rFonts w:ascii="Verdana" w:eastAsia="Times New Roman" w:hAnsi="Verdana"/>
                <w:color w:val="000000"/>
                <w:sz w:val="20"/>
                <w:szCs w:val="20"/>
                <w:lang w:val="sl-SI" w:eastAsia="ar-SA"/>
              </w:rPr>
              <w:t>Naročnik bo ob posameznem povpraševanju na podlagi okvirnega sporazuma navedel tudi, če bo zahteval finančno zavarovanje za dobro izvedbo pogodbenih obveznosti.</w:t>
            </w:r>
          </w:p>
        </w:tc>
        <w:tc>
          <w:tcPr>
            <w:tcW w:w="2366" w:type="dxa"/>
            <w:shd w:val="clear" w:color="auto" w:fill="FFF0D5"/>
            <w:vAlign w:val="center"/>
          </w:tcPr>
          <w:p w14:paraId="77632F87" w14:textId="14E0508D" w:rsidR="00FD3487" w:rsidRPr="00A50C1D" w:rsidRDefault="001B075D" w:rsidP="00B67343">
            <w:pPr>
              <w:spacing w:after="0" w:line="240" w:lineRule="auto"/>
              <w:jc w:val="center"/>
              <w:rPr>
                <w:rFonts w:ascii="Verdana" w:hAnsi="Verdana"/>
                <w:i/>
                <w:sz w:val="14"/>
                <w:szCs w:val="14"/>
                <w:lang w:val="sl-SI"/>
              </w:rPr>
            </w:pPr>
            <w:r>
              <w:rPr>
                <w:rFonts w:ascii="Verdana" w:hAnsi="Verdana"/>
                <w:sz w:val="20"/>
                <w:szCs w:val="20"/>
                <w:lang w:val="sl-SI"/>
              </w:rPr>
              <w:t>/</w:t>
            </w:r>
          </w:p>
        </w:tc>
        <w:tc>
          <w:tcPr>
            <w:tcW w:w="2366" w:type="dxa"/>
            <w:shd w:val="clear" w:color="auto" w:fill="FFF0D5"/>
            <w:vAlign w:val="center"/>
          </w:tcPr>
          <w:p w14:paraId="3323542A" w14:textId="748ED981" w:rsidR="007B66CB" w:rsidRPr="00464011" w:rsidRDefault="001B075D" w:rsidP="00A16CA9">
            <w:pPr>
              <w:spacing w:after="0" w:line="240" w:lineRule="auto"/>
              <w:jc w:val="center"/>
              <w:rPr>
                <w:rFonts w:ascii="Verdana" w:hAnsi="Verdana"/>
                <w:sz w:val="20"/>
                <w:szCs w:val="20"/>
                <w:lang w:val="sl-SI"/>
              </w:rPr>
            </w:pPr>
            <w:r>
              <w:rPr>
                <w:rFonts w:ascii="Verdana" w:hAnsi="Verdana"/>
                <w:sz w:val="20"/>
                <w:szCs w:val="20"/>
                <w:lang w:val="sl-SI"/>
              </w:rPr>
              <w:t>/</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0A880E2E" w:rsidR="00FD3487" w:rsidRPr="00853F45" w:rsidRDefault="008C45C2"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obrazec </w:t>
            </w:r>
            <w:r w:rsidR="00A5607C">
              <w:rPr>
                <w:rFonts w:ascii="Verdana" w:hAnsi="Verdana"/>
                <w:sz w:val="20"/>
                <w:szCs w:val="20"/>
                <w:lang w:val="sl-SI"/>
              </w:rPr>
              <w:t>ESPD;</w:t>
            </w:r>
          </w:p>
          <w:p w14:paraId="4345D82F" w14:textId="29BAE221" w:rsidR="00CF42DD" w:rsidRDefault="00C474A6" w:rsidP="00A5607C">
            <w:pPr>
              <w:numPr>
                <w:ilvl w:val="0"/>
                <w:numId w:val="9"/>
              </w:numPr>
              <w:spacing w:after="120" w:line="240" w:lineRule="auto"/>
              <w:jc w:val="both"/>
              <w:rPr>
                <w:rFonts w:ascii="Verdana" w:hAnsi="Verdana"/>
                <w:sz w:val="20"/>
                <w:szCs w:val="20"/>
                <w:lang w:val="sl-SI"/>
              </w:rPr>
            </w:pPr>
            <w:r w:rsidRPr="001B075D">
              <w:rPr>
                <w:rFonts w:ascii="Verdana" w:hAnsi="Verdana"/>
                <w:sz w:val="20"/>
                <w:szCs w:val="20"/>
                <w:lang w:val="sl-SI"/>
              </w:rPr>
              <w:t>ePRO – Ponudba-Okvirni sporazum</w:t>
            </w:r>
            <w:r w:rsidR="00CF42DD">
              <w:rPr>
                <w:rFonts w:ascii="Verdana" w:hAnsi="Verdana"/>
                <w:sz w:val="20"/>
                <w:szCs w:val="20"/>
                <w:lang w:val="sl-SI"/>
              </w:rPr>
              <w:t>;</w:t>
            </w:r>
          </w:p>
          <w:p w14:paraId="6E59FE86" w14:textId="560068CB" w:rsidR="00EC2C51" w:rsidRDefault="00EC2C51" w:rsidP="00EC2C51">
            <w:pPr>
              <w:numPr>
                <w:ilvl w:val="0"/>
                <w:numId w:val="9"/>
              </w:numPr>
              <w:spacing w:after="120" w:line="240" w:lineRule="auto"/>
              <w:jc w:val="both"/>
              <w:rPr>
                <w:rFonts w:ascii="Verdana" w:hAnsi="Verdana"/>
                <w:sz w:val="20"/>
                <w:szCs w:val="20"/>
                <w:lang w:val="sl-SI"/>
              </w:rPr>
            </w:pPr>
            <w:r w:rsidRPr="001B075D">
              <w:rPr>
                <w:rFonts w:ascii="Verdana" w:hAnsi="Verdana"/>
                <w:sz w:val="20"/>
                <w:szCs w:val="20"/>
                <w:lang w:val="sl-SI"/>
              </w:rPr>
              <w:t xml:space="preserve">ePRO – </w:t>
            </w:r>
            <w:r>
              <w:rPr>
                <w:rFonts w:ascii="Verdana" w:hAnsi="Verdana"/>
                <w:sz w:val="20"/>
                <w:szCs w:val="20"/>
                <w:lang w:val="sl-SI"/>
              </w:rPr>
              <w:t>Vzorec pogodbe;</w:t>
            </w:r>
          </w:p>
          <w:p w14:paraId="7AB9A648" w14:textId="64DFCBEC" w:rsidR="00C474A6" w:rsidRPr="001B075D" w:rsidRDefault="00C474A6" w:rsidP="00C474A6">
            <w:pPr>
              <w:numPr>
                <w:ilvl w:val="0"/>
                <w:numId w:val="9"/>
              </w:numPr>
              <w:spacing w:after="120" w:line="240" w:lineRule="auto"/>
              <w:jc w:val="both"/>
              <w:rPr>
                <w:rFonts w:ascii="Verdana" w:hAnsi="Verdana"/>
                <w:sz w:val="20"/>
                <w:szCs w:val="20"/>
                <w:lang w:val="sl-SI"/>
              </w:rPr>
            </w:pPr>
            <w:r w:rsidRPr="001B075D">
              <w:rPr>
                <w:rFonts w:ascii="Verdana" w:hAnsi="Verdana"/>
                <w:sz w:val="20"/>
                <w:szCs w:val="20"/>
                <w:lang w:val="sl-SI"/>
              </w:rPr>
              <w:t xml:space="preserve">ePRO – </w:t>
            </w:r>
            <w:r w:rsidR="00B504C2" w:rsidRPr="001B075D">
              <w:rPr>
                <w:rFonts w:ascii="Verdana" w:hAnsi="Verdana"/>
                <w:sz w:val="20"/>
                <w:szCs w:val="20"/>
                <w:lang w:val="sl-SI"/>
              </w:rPr>
              <w:t>Zahtevek za podatke iz kazenske evidence</w:t>
            </w:r>
            <w:r w:rsidRPr="001B075D">
              <w:rPr>
                <w:rFonts w:ascii="Verdana" w:hAnsi="Verdana"/>
                <w:sz w:val="20"/>
                <w:szCs w:val="20"/>
                <w:lang w:val="sl-SI"/>
              </w:rPr>
              <w:t>;</w:t>
            </w:r>
          </w:p>
          <w:p w14:paraId="69E90808" w14:textId="69AEBD38" w:rsidR="000C29C6" w:rsidRPr="00C474A6" w:rsidRDefault="000C29C6" w:rsidP="00C474A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Izjava/podatki o udeležbi fizičnih in pravnih oseb v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71EC600B" w:rsidR="00E25E56" w:rsidRPr="00570108" w:rsidRDefault="004609C5" w:rsidP="006D7545">
            <w:pPr>
              <w:spacing w:after="0" w:line="240" w:lineRule="auto"/>
              <w:jc w:val="center"/>
              <w:rPr>
                <w:rFonts w:ascii="Verdana" w:hAnsi="Verdana"/>
                <w:sz w:val="20"/>
                <w:szCs w:val="20"/>
                <w:lang w:val="sl-SI"/>
              </w:rPr>
            </w:pPr>
            <w:hyperlink r:id="rId8" w:history="1">
              <w:r w:rsidR="006D7545" w:rsidRPr="003C39B1">
                <w:rPr>
                  <w:rStyle w:val="Hyperlink"/>
                  <w:rFonts w:ascii="Verdana" w:hAnsi="Verdana"/>
                  <w:sz w:val="20"/>
                  <w:szCs w:val="20"/>
                  <w:lang w:val="sl-SI"/>
                </w:rPr>
                <w:t>www.eponudbe.si</w:t>
              </w:r>
            </w:hyperlink>
            <w:r w:rsidR="006D7545">
              <w:rPr>
                <w:rFonts w:ascii="Verdana" w:hAnsi="Verdana"/>
                <w:sz w:val="20"/>
                <w:szCs w:val="20"/>
                <w:lang w:val="sl-SI"/>
              </w:rPr>
              <w:t>, pri objavi tega javnega naročila</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lastRenderedPageBreak/>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lastRenderedPageBreak/>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 za postavitev vprašanj</w:t>
            </w:r>
          </w:p>
        </w:tc>
        <w:tc>
          <w:tcPr>
            <w:tcW w:w="6293" w:type="dxa"/>
            <w:gridSpan w:val="5"/>
            <w:shd w:val="clear" w:color="auto" w:fill="FFF0D5"/>
            <w:vAlign w:val="center"/>
          </w:tcPr>
          <w:p w14:paraId="3EA752D7" w14:textId="5192551F"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7B3ADE">
              <w:rPr>
                <w:rFonts w:ascii="Verdana" w:hAnsi="Verdana"/>
                <w:b/>
                <w:noProof/>
                <w:sz w:val="20"/>
                <w:szCs w:val="20"/>
                <w:lang w:val="sl-SI"/>
              </w:rPr>
              <w:t>26/06/2018</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7B3ADE">
              <w:rPr>
                <w:rFonts w:ascii="Verdana" w:hAnsi="Verdana"/>
                <w:b/>
                <w:noProof/>
                <w:sz w:val="20"/>
                <w:szCs w:val="20"/>
                <w:lang w:val="sl-SI"/>
              </w:rPr>
              <w:t>10:00</w:t>
            </w:r>
            <w:r>
              <w:rPr>
                <w:rFonts w:ascii="Verdana" w:hAnsi="Verdana"/>
                <w:b/>
                <w:noProof/>
                <w:sz w:val="20"/>
                <w:szCs w:val="20"/>
              </w:rPr>
              <w:fldChar w:fldCharType="end"/>
            </w:r>
          </w:p>
          <w:p w14:paraId="3421CC23" w14:textId="4382EE48"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7B3ADE">
              <w:rPr>
                <w:rFonts w:ascii="Verdana" w:hAnsi="Verdana"/>
                <w:noProof/>
                <w:sz w:val="20"/>
                <w:szCs w:val="20"/>
                <w:lang w:val="sl-SI"/>
              </w:rPr>
              <w:t>29/06/2018</w:t>
            </w:r>
            <w:r w:rsidR="00402734">
              <w:rPr>
                <w:rFonts w:ascii="Verdana" w:hAnsi="Verdana"/>
                <w:noProof/>
                <w:sz w:val="20"/>
                <w:szCs w:val="20"/>
              </w:rPr>
              <w:fldChar w:fldCharType="end"/>
            </w:r>
            <w:r w:rsidRPr="00C55638">
              <w:rPr>
                <w:rFonts w:ascii="Verdana" w:hAnsi="Verdana"/>
                <w:sz w:val="20"/>
                <w:szCs w:val="20"/>
                <w:lang w:val="sl-SI"/>
              </w:rPr>
              <w:t xml:space="preserve"> do</w:t>
            </w:r>
            <w:r w:rsidR="00402734">
              <w:rPr>
                <w:rFonts w:ascii="Verdana" w:hAnsi="Verdana"/>
                <w:sz w:val="20"/>
                <w:szCs w:val="20"/>
                <w:lang w:val="sl-SI"/>
              </w:rPr>
              <w:t xml:space="preserve"> </w:t>
            </w:r>
            <w:r w:rsidR="00402734" w:rsidRPr="00437EFE">
              <w:rPr>
                <w:rFonts w:ascii="Verdana" w:hAnsi="Verdana"/>
                <w:sz w:val="20"/>
                <w:szCs w:val="20"/>
                <w:lang w:val="sl-SI"/>
              </w:rPr>
              <w:fldChar w:fldCharType="begin"/>
            </w:r>
            <w:r w:rsidR="00402734" w:rsidRPr="00437EFE">
              <w:rPr>
                <w:rFonts w:ascii="Verdana" w:hAnsi="Verdana"/>
                <w:sz w:val="20"/>
                <w:szCs w:val="20"/>
                <w:lang w:val="sl-SI"/>
              </w:rPr>
              <w:instrText xml:space="preserve"> DOCPROPERTY  "MFiles_P1061"  \* MERGEFORMAT </w:instrText>
            </w:r>
            <w:r w:rsidR="00402734" w:rsidRPr="00437EFE">
              <w:rPr>
                <w:rFonts w:ascii="Verdana" w:hAnsi="Verdana"/>
                <w:sz w:val="20"/>
                <w:szCs w:val="20"/>
                <w:lang w:val="sl-SI"/>
              </w:rPr>
              <w:fldChar w:fldCharType="separate"/>
            </w:r>
            <w:r w:rsidR="007B3ADE">
              <w:rPr>
                <w:rFonts w:ascii="Verdana" w:hAnsi="Verdana"/>
                <w:sz w:val="20"/>
                <w:szCs w:val="20"/>
                <w:lang w:val="sl-SI"/>
              </w:rPr>
              <w:t>10:00</w:t>
            </w:r>
            <w:r w:rsidR="00402734" w:rsidRPr="00437EFE">
              <w:rPr>
                <w:rFonts w:ascii="Verdana" w:hAnsi="Verdana"/>
                <w:sz w:val="20"/>
                <w:szCs w:val="20"/>
                <w:lang w:val="sl-SI"/>
              </w:rPr>
              <w:fldChar w:fldCharType="end"/>
            </w:r>
            <w:r w:rsidRPr="00437EFE">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6D53CD85" w14:textId="44C73F3A" w:rsidR="00FD3487" w:rsidRPr="00853F45" w:rsidRDefault="00FD3487" w:rsidP="00FF30D6">
            <w:pPr>
              <w:numPr>
                <w:ilvl w:val="0"/>
                <w:numId w:val="10"/>
              </w:numPr>
              <w:spacing w:after="120" w:line="240" w:lineRule="auto"/>
              <w:jc w:val="both"/>
              <w:rPr>
                <w:rFonts w:ascii="Verdana" w:hAnsi="Verdana"/>
                <w:sz w:val="20"/>
                <w:szCs w:val="20"/>
                <w:lang w:val="sl-SI"/>
              </w:rPr>
            </w:pPr>
            <w:r w:rsidRPr="00853F45">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B0484B">
              <w:rPr>
                <w:rFonts w:ascii="Verdana" w:hAnsi="Verdana"/>
                <w:b/>
                <w:sz w:val="20"/>
                <w:szCs w:val="20"/>
                <w:lang w:val="sl-SI"/>
              </w:rPr>
              <w:t xml:space="preserve"> </w:t>
            </w:r>
            <w:r w:rsidR="00B0484B" w:rsidRPr="00B0484B">
              <w:rPr>
                <w:rFonts w:ascii="Verdana" w:hAnsi="Verdana"/>
                <w:sz w:val="20"/>
                <w:szCs w:val="20"/>
                <w:lang w:val="sl-SI"/>
              </w:rPr>
              <w:t xml:space="preserve">(za vsak gospodarski subjekt, ki </w:t>
            </w:r>
            <w:r w:rsidR="00155D1C">
              <w:rPr>
                <w:rFonts w:ascii="Verdana" w:hAnsi="Verdana"/>
                <w:sz w:val="20"/>
                <w:szCs w:val="20"/>
                <w:lang w:val="sl-SI"/>
              </w:rPr>
              <w:t xml:space="preserve">bo </w:t>
            </w:r>
            <w:r w:rsidR="00B0484B">
              <w:rPr>
                <w:rFonts w:ascii="Verdana" w:hAnsi="Verdana"/>
                <w:sz w:val="20"/>
                <w:szCs w:val="20"/>
                <w:lang w:val="sl-SI"/>
              </w:rPr>
              <w:t>vključen v izvedbo javnega naročila</w:t>
            </w:r>
            <w:r w:rsidR="00B0484B" w:rsidRPr="00B0484B">
              <w:rPr>
                <w:rFonts w:ascii="Verdana" w:hAnsi="Verdana"/>
                <w:sz w:val="20"/>
                <w:szCs w:val="20"/>
                <w:lang w:val="sl-SI"/>
              </w:rPr>
              <w:t>)</w:t>
            </w:r>
            <w:r w:rsidRPr="00B0484B">
              <w:rPr>
                <w:rFonts w:ascii="Verdana" w:hAnsi="Verdana"/>
                <w:sz w:val="20"/>
                <w:szCs w:val="20"/>
                <w:lang w:val="sl-SI"/>
              </w:rPr>
              <w:t>;</w:t>
            </w:r>
          </w:p>
          <w:p w14:paraId="430064BF" w14:textId="0B013C13" w:rsidR="00132BFD" w:rsidRDefault="00132BFD"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sidR="00C474A6" w:rsidRPr="001B075D">
              <w:rPr>
                <w:rFonts w:ascii="Verdana" w:hAnsi="Verdana"/>
                <w:b/>
                <w:sz w:val="20"/>
                <w:szCs w:val="20"/>
                <w:lang w:val="sl-SI"/>
              </w:rPr>
              <w:t>ePRO – Ponudba-Okvirni sporazum</w:t>
            </w:r>
            <w:r>
              <w:rPr>
                <w:rFonts w:ascii="Verdana" w:hAnsi="Verdana"/>
                <w:sz w:val="20"/>
                <w:szCs w:val="20"/>
                <w:lang w:val="sl-SI"/>
              </w:rPr>
              <w:t>;</w:t>
            </w:r>
          </w:p>
          <w:p w14:paraId="36E97571" w14:textId="44FFC249" w:rsidR="00C474A6" w:rsidRPr="001B075D" w:rsidRDefault="00C474A6" w:rsidP="000C29C6">
            <w:pPr>
              <w:numPr>
                <w:ilvl w:val="0"/>
                <w:numId w:val="10"/>
              </w:numPr>
              <w:spacing w:after="120" w:line="240" w:lineRule="auto"/>
              <w:jc w:val="both"/>
              <w:rPr>
                <w:rFonts w:ascii="Verdana" w:hAnsi="Verdana"/>
                <w:sz w:val="20"/>
                <w:szCs w:val="20"/>
                <w:lang w:val="sl-SI"/>
              </w:rPr>
            </w:pPr>
            <w:r w:rsidRPr="001B075D">
              <w:rPr>
                <w:rFonts w:ascii="Verdana" w:hAnsi="Verdana"/>
                <w:sz w:val="20"/>
                <w:szCs w:val="20"/>
                <w:lang w:val="sl-SI"/>
              </w:rPr>
              <w:t xml:space="preserve">izpolnjen obrazec </w:t>
            </w:r>
            <w:r w:rsidRPr="001B075D">
              <w:rPr>
                <w:rFonts w:ascii="Verdana" w:hAnsi="Verdana"/>
                <w:b/>
                <w:sz w:val="20"/>
                <w:szCs w:val="20"/>
                <w:lang w:val="sl-SI"/>
              </w:rPr>
              <w:t xml:space="preserve">ePRO – </w:t>
            </w:r>
            <w:r w:rsidR="00B504C2" w:rsidRPr="001B075D">
              <w:rPr>
                <w:rFonts w:ascii="Verdana" w:hAnsi="Verdana"/>
                <w:b/>
                <w:sz w:val="20"/>
                <w:szCs w:val="20"/>
                <w:lang w:val="sl-SI"/>
              </w:rPr>
              <w:t>Zahtevek za podatke iz kazenske evidence</w:t>
            </w:r>
            <w:r w:rsidR="005E3BD5" w:rsidRPr="001B075D">
              <w:rPr>
                <w:rFonts w:ascii="Verdana" w:hAnsi="Verdana"/>
                <w:b/>
                <w:sz w:val="20"/>
                <w:szCs w:val="20"/>
                <w:lang w:val="sl-SI"/>
              </w:rPr>
              <w:t xml:space="preserve"> </w:t>
            </w:r>
            <w:r w:rsidR="005E3BD5" w:rsidRPr="001B075D">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6D7545">
              <w:rPr>
                <w:rFonts w:ascii="Verdana" w:hAnsi="Verdana"/>
                <w:sz w:val="20"/>
                <w:szCs w:val="20"/>
                <w:lang w:val="sl-SI"/>
              </w:rPr>
              <w:t xml:space="preserve"> v obliki (skeniranih) PDF datotek, podpisanih s strani posamezne fizične oz. pravne osebe</w:t>
            </w:r>
            <w:r w:rsidRPr="001B075D">
              <w:rPr>
                <w:rFonts w:ascii="Verdana" w:hAnsi="Verdana"/>
                <w:sz w:val="20"/>
                <w:szCs w:val="20"/>
                <w:lang w:val="sl-SI"/>
              </w:rPr>
              <w:t>;</w:t>
            </w:r>
          </w:p>
          <w:p w14:paraId="08E015FD" w14:textId="73373F71" w:rsidR="000C29C6" w:rsidRPr="000C29C6" w:rsidRDefault="000C29C6"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w:t>
            </w:r>
            <w:r w:rsidRPr="000C29C6">
              <w:rPr>
                <w:rFonts w:ascii="Verdana" w:hAnsi="Verdana"/>
                <w:b/>
                <w:sz w:val="20"/>
                <w:szCs w:val="20"/>
                <w:lang w:val="sl-SI"/>
              </w:rPr>
              <w:t>obrazec ePRO – Izjava/podatki o udeležbi fizičnih in pravnih oseb v lastništvu ponudnika</w:t>
            </w:r>
            <w:r>
              <w:rPr>
                <w:rFonts w:ascii="Verdana" w:hAnsi="Verdana"/>
                <w:sz w:val="20"/>
                <w:szCs w:val="20"/>
                <w:lang w:val="sl-SI"/>
              </w:rPr>
              <w:t>;</w:t>
            </w:r>
          </w:p>
          <w:p w14:paraId="6A5AB671" w14:textId="77777777" w:rsidR="00335FB2" w:rsidRPr="00511CFE" w:rsidRDefault="008C12BE"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79BF90E9" w14:textId="77777777" w:rsidR="00FA7F14" w:rsidRDefault="00FA7F14" w:rsidP="00FA7F14">
            <w:pPr>
              <w:spacing w:after="120" w:line="240" w:lineRule="auto"/>
              <w:jc w:val="both"/>
              <w:rPr>
                <w:rFonts w:ascii="Verdana" w:hAnsi="Verdana"/>
                <w:sz w:val="20"/>
                <w:szCs w:val="20"/>
                <w:lang w:val="sl-SI"/>
              </w:rPr>
            </w:pPr>
            <w:bookmarkStart w:id="1" w:name="_Hlk511137003"/>
            <w:r w:rsidRPr="00511CFE">
              <w:rPr>
                <w:rFonts w:ascii="Verdana" w:hAnsi="Verdana"/>
                <w:sz w:val="20"/>
                <w:szCs w:val="20"/>
                <w:lang w:val="sl-SI"/>
              </w:rPr>
              <w:t xml:space="preserve">Šteje se, da je bilo kakršnokoli obvestilo v zvezi s predmetnim javnim naročilom pravilno naslovljeno na ponudnika, če je bilo poslano </w:t>
            </w:r>
            <w:r w:rsidRPr="004C1D4D">
              <w:rPr>
                <w:rFonts w:ascii="Verdana" w:hAnsi="Verdana"/>
                <w:sz w:val="20"/>
                <w:szCs w:val="20"/>
                <w:lang w:val="sl-SI"/>
              </w:rPr>
              <w:t>znotraj informacijskega sistema</w:t>
            </w:r>
            <w:r>
              <w:rPr>
                <w:rFonts w:ascii="Verdana" w:hAnsi="Verdana"/>
                <w:sz w:val="20"/>
                <w:szCs w:val="20"/>
                <w:lang w:val="sl-SI"/>
              </w:rPr>
              <w:t xml:space="preserve"> </w:t>
            </w:r>
            <w:hyperlink r:id="rId11"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1"/>
          <w:p w14:paraId="286F1AA7" w14:textId="19F57532" w:rsidR="006221FA" w:rsidRPr="006221FA" w:rsidRDefault="00D7206B" w:rsidP="00E86E8B">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w:t>
            </w:r>
            <w:r w:rsidR="00E86E8B">
              <w:rPr>
                <w:rFonts w:ascii="Verdana" w:hAnsi="Verdana"/>
                <w:sz w:val="20"/>
                <w:szCs w:val="20"/>
                <w:lang w:val="sl-SI"/>
              </w:rPr>
              <w:t>okvirnega sporazuma v podpis le-tega podpisanega</w:t>
            </w:r>
            <w:r w:rsidRPr="00752F3F">
              <w:rPr>
                <w:rFonts w:ascii="Verdana" w:hAnsi="Verdana"/>
                <w:sz w:val="20"/>
                <w:szCs w:val="20"/>
                <w:lang w:val="sl-SI"/>
              </w:rPr>
              <w:t xml:space="preserve">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 xml:space="preserve">treh delovnih </w:t>
            </w:r>
            <w:r w:rsidR="00E86E8B">
              <w:rPr>
                <w:rFonts w:ascii="Verdana" w:hAnsi="Verdana"/>
                <w:sz w:val="20"/>
                <w:szCs w:val="20"/>
                <w:lang w:val="sl-SI"/>
              </w:rPr>
              <w:t>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DEB7AA9"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C474A6" w:rsidRPr="001B075D">
              <w:rPr>
                <w:rFonts w:ascii="Verdana" w:hAnsi="Verdana"/>
                <w:sz w:val="20"/>
                <w:szCs w:val="20"/>
                <w:lang w:val="sl-SI"/>
              </w:rPr>
              <w:t>ePRO – Ponudba-Okvirni sporazum</w:t>
            </w:r>
            <w:r w:rsidR="004B6714" w:rsidRPr="0098490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020A94DA" w:rsidR="005B17EC" w:rsidRPr="00570108" w:rsidRDefault="004B6714" w:rsidP="00E86E8B">
            <w:pPr>
              <w:spacing w:after="0" w:line="240" w:lineRule="auto"/>
              <w:jc w:val="both"/>
              <w:rPr>
                <w:rFonts w:ascii="Verdana" w:hAnsi="Verdana"/>
                <w:sz w:val="20"/>
                <w:szCs w:val="20"/>
                <w:lang w:val="sl-SI"/>
              </w:rPr>
            </w:pPr>
            <w:r w:rsidRPr="00183110">
              <w:rPr>
                <w:rFonts w:ascii="Verdana" w:hAnsi="Verdana"/>
                <w:sz w:val="20"/>
                <w:szCs w:val="20"/>
                <w:lang w:val="sl-SI"/>
              </w:rPr>
              <w:t>Ponudba mora biti pr</w:t>
            </w:r>
            <w:r w:rsidR="00E86E8B">
              <w:rPr>
                <w:rFonts w:ascii="Verdana" w:hAnsi="Verdana"/>
                <w:sz w:val="20"/>
                <w:szCs w:val="20"/>
                <w:lang w:val="sl-SI"/>
              </w:rPr>
              <w:t>ipravljena v slovenskem jeziku.</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5C1D6A8"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aciji da</w:t>
            </w:r>
            <w:r w:rsidR="00E86E8B">
              <w:rPr>
                <w:rFonts w:ascii="Verdana" w:hAnsi="Verdana"/>
                <w:sz w:val="20"/>
                <w:szCs w:val="20"/>
                <w:lang w:val="sl-SI"/>
              </w:rPr>
              <w:t>l naročnik ali izpolnjenih elektronsko</w:t>
            </w:r>
            <w:r w:rsidRPr="004C1D4D">
              <w:rPr>
                <w:rFonts w:ascii="Verdana" w:hAnsi="Verdana"/>
                <w:sz w:val="20"/>
                <w:szCs w:val="20"/>
                <w:lang w:val="sl-SI"/>
              </w:rPr>
              <w:t xml:space="preserve"> </w:t>
            </w:r>
            <w:r w:rsidR="00E86E8B">
              <w:rPr>
                <w:rFonts w:ascii="Verdana" w:hAnsi="Verdana"/>
                <w:sz w:val="20"/>
                <w:szCs w:val="20"/>
                <w:lang w:val="sl-SI"/>
              </w:rPr>
              <w:t xml:space="preserve">oz. ročno </w:t>
            </w:r>
            <w:r w:rsidRPr="004C1D4D">
              <w:rPr>
                <w:rFonts w:ascii="Verdana" w:hAnsi="Verdana"/>
                <w:sz w:val="20"/>
                <w:szCs w:val="20"/>
                <w:lang w:val="sl-SI"/>
              </w:rPr>
              <w:t xml:space="preserve">in poskeniranih v formatu PDF ter oddanih  na portalu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7CB743D2" w14:textId="1DCD6742" w:rsidR="00075C6E" w:rsidRDefault="00895699" w:rsidP="00E57052">
            <w:pPr>
              <w:spacing w:after="12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p w14:paraId="4A71BAEF" w14:textId="38211CC8" w:rsidR="00E57052" w:rsidRPr="001F4E46" w:rsidRDefault="001B075D" w:rsidP="00E86E8B">
            <w:pPr>
              <w:spacing w:after="120" w:line="240" w:lineRule="auto"/>
              <w:jc w:val="both"/>
              <w:rPr>
                <w:rFonts w:ascii="Verdana" w:hAnsi="Verdana"/>
                <w:sz w:val="20"/>
                <w:szCs w:val="20"/>
                <w:lang w:val="sl-SI"/>
              </w:rPr>
            </w:pPr>
            <w:r>
              <w:rPr>
                <w:rFonts w:ascii="Verdana" w:hAnsi="Verdana"/>
                <w:sz w:val="20"/>
                <w:szCs w:val="20"/>
                <w:lang w:val="sl-SI"/>
              </w:rPr>
              <w:t xml:space="preserve">Pogodbo o izvedbi predmeta javnega naročila (partnersko pogodbo), bo moral ob podpisu okvirnega sporazuma predložiti ponudnik, kateremu se odda javno naročilo. V pogodbi se opredeli poslovodečega partnerja, ki bo od naročnika sprejemal obveznosti, navodila in lahko tudi plačila v imenu in za račun vseh sodelujočih, ter delež in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089DA729"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1B075D">
              <w:rPr>
                <w:rFonts w:ascii="Verdana" w:hAnsi="Verdana"/>
                <w:sz w:val="20"/>
                <w:szCs w:val="20"/>
                <w:lang w:val="sl-SI"/>
              </w:rPr>
              <w:t>predvideno</w:t>
            </w:r>
          </w:p>
        </w:tc>
        <w:tc>
          <w:tcPr>
            <w:tcW w:w="1701" w:type="dxa"/>
            <w:tcBorders>
              <w:bottom w:val="single" w:sz="4" w:space="0" w:color="auto"/>
            </w:tcBorders>
            <w:shd w:val="clear" w:color="auto" w:fill="FDB940"/>
            <w:vAlign w:val="center"/>
          </w:tcPr>
          <w:p w14:paraId="70FE2F7F" w14:textId="2C1491C4"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1B075D">
              <w:rPr>
                <w:rFonts w:ascii="Verdana" w:hAnsi="Verdana"/>
                <w:sz w:val="20"/>
                <w:szCs w:val="20"/>
                <w:lang w:val="sl-SI"/>
              </w:rPr>
              <w:t>predvideno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26CDE54E" w:rsidR="005937A4" w:rsidRPr="00570108" w:rsidRDefault="001B075D"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19664E32" w14:textId="43E2AA17" w:rsidR="005937A4" w:rsidRPr="00570108" w:rsidRDefault="005937A4" w:rsidP="00AB019D">
            <w:pPr>
              <w:spacing w:after="0" w:line="240" w:lineRule="auto"/>
              <w:jc w:val="center"/>
              <w:rPr>
                <w:rFonts w:ascii="Verdana" w:hAnsi="Verdana"/>
                <w:sz w:val="20"/>
                <w:szCs w:val="20"/>
                <w:lang w:val="sl-SI"/>
              </w:rPr>
            </w:pPr>
          </w:p>
        </w:tc>
        <w:tc>
          <w:tcPr>
            <w:tcW w:w="3883" w:type="dxa"/>
            <w:tcBorders>
              <w:bottom w:val="single" w:sz="4" w:space="0" w:color="auto"/>
            </w:tcBorders>
            <w:shd w:val="clear" w:color="auto" w:fill="FFF0D5"/>
            <w:vAlign w:val="center"/>
          </w:tcPr>
          <w:p w14:paraId="04D28818" w14:textId="69A41C81" w:rsidR="005937A4" w:rsidRPr="00570108" w:rsidRDefault="005937A4" w:rsidP="005937A4">
            <w:pPr>
              <w:spacing w:after="0" w:line="240" w:lineRule="auto"/>
              <w:jc w:val="both"/>
              <w:rPr>
                <w:rFonts w:ascii="Verdana" w:hAnsi="Verdana"/>
                <w:sz w:val="20"/>
                <w:szCs w:val="20"/>
                <w:lang w:val="sl-SI"/>
              </w:rPr>
            </w:pP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1D7956D6"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7B3ADE">
              <w:rPr>
                <w:rFonts w:ascii="Verdana" w:hAnsi="Verdana"/>
                <w:b/>
                <w:noProof/>
                <w:sz w:val="20"/>
                <w:szCs w:val="20"/>
              </w:rPr>
              <w:t>05/07/2018</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7B3ADE">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28D238D1" w:rsidR="00BE18A9" w:rsidRPr="00570108" w:rsidRDefault="00FA7F14" w:rsidP="00402734">
            <w:pPr>
              <w:spacing w:after="0" w:line="240" w:lineRule="auto"/>
              <w:jc w:val="center"/>
              <w:rPr>
                <w:rFonts w:ascii="Verdana" w:hAnsi="Verdana"/>
                <w:sz w:val="20"/>
                <w:szCs w:val="20"/>
                <w:lang w:val="sl-SI"/>
              </w:rPr>
            </w:pPr>
            <w:r w:rsidRPr="00062934">
              <w:rPr>
                <w:rFonts w:ascii="Verdana" w:hAnsi="Verdana"/>
                <w:noProof/>
                <w:sz w:val="20"/>
                <w:szCs w:val="20"/>
              </w:rPr>
              <w:t>Neposredno po izteku roka za oddajo ponudb</w:t>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724AEED" w14:textId="3B45DB4D" w:rsidR="00FF30D6" w:rsidRDefault="00E2660F" w:rsidP="00FF30D6">
      <w:pPr>
        <w:spacing w:after="120" w:line="240" w:lineRule="auto"/>
        <w:jc w:val="both"/>
        <w:rPr>
          <w:rFonts w:ascii="Verdana" w:hAnsi="Verdana"/>
          <w:sz w:val="20"/>
          <w:szCs w:val="20"/>
          <w:lang w:val="sl-SI"/>
        </w:rPr>
      </w:pPr>
      <w:r w:rsidRPr="00E2660F">
        <w:rPr>
          <w:rFonts w:ascii="Verdana" w:hAnsi="Verdana"/>
          <w:b/>
          <w:sz w:val="20"/>
          <w:szCs w:val="20"/>
          <w:lang w:val="sl-SI"/>
        </w:rPr>
        <w:lastRenderedPageBreak/>
        <w:t>Gospodarski sub</w:t>
      </w:r>
      <w:r>
        <w:rPr>
          <w:rFonts w:ascii="Verdana" w:hAnsi="Verdana"/>
          <w:b/>
          <w:sz w:val="20"/>
          <w:szCs w:val="20"/>
          <w:lang w:val="sl-SI"/>
        </w:rPr>
        <w:t>jekt potrdi izpolnjevanje pogojev</w:t>
      </w:r>
      <w:r w:rsidRPr="00E2660F">
        <w:rPr>
          <w:rFonts w:ascii="Verdana" w:hAnsi="Verdana"/>
          <w:b/>
          <w:sz w:val="20"/>
          <w:szCs w:val="20"/>
          <w:lang w:val="sl-SI"/>
        </w:rPr>
        <w:t xml:space="preserve"> 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3" w:history="1">
        <w:r w:rsidR="008E20FA" w:rsidRPr="00051D0F">
          <w:rPr>
            <w:rStyle w:val="Hyperlink"/>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129E694F" w:rsidR="000B38BB" w:rsidRPr="003501BC" w:rsidRDefault="003E56DC" w:rsidP="001B075D">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77777777"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1B075D" w:rsidRDefault="00CC2203" w:rsidP="00CC2203">
            <w:pPr>
              <w:spacing w:after="120" w:line="240" w:lineRule="auto"/>
              <w:jc w:val="both"/>
              <w:rPr>
                <w:rFonts w:ascii="Verdana" w:hAnsi="Verdana"/>
                <w:sz w:val="20"/>
                <w:szCs w:val="20"/>
                <w:lang w:val="sl-SI"/>
              </w:rPr>
            </w:pPr>
            <w:r w:rsidRPr="00CC2203">
              <w:rPr>
                <w:rFonts w:ascii="Verdana" w:hAnsi="Verdana"/>
                <w:sz w:val="20"/>
                <w:szCs w:val="20"/>
                <w:lang w:val="sl-SI"/>
              </w:rPr>
              <w:t>(</w:t>
            </w:r>
            <w:r w:rsidRPr="001B075D">
              <w:rPr>
                <w:rFonts w:ascii="Verdana" w:hAnsi="Verdana"/>
                <w:sz w:val="20"/>
                <w:szCs w:val="20"/>
                <w:lang w:val="sl-SI"/>
              </w:rPr>
              <w:t>pogoj mora izpolnjevati vsak gospodarski subjekt, ki bo vključen v izvedbo javnega naročila)</w:t>
            </w:r>
          </w:p>
          <w:p w14:paraId="718CC65E" w14:textId="49D5518F" w:rsidR="00CC2203" w:rsidRPr="001B075D" w:rsidRDefault="00CC2203" w:rsidP="00CC2203">
            <w:pPr>
              <w:spacing w:after="120" w:line="240" w:lineRule="auto"/>
              <w:jc w:val="both"/>
              <w:rPr>
                <w:rFonts w:ascii="Verdana" w:hAnsi="Verdana"/>
                <w:sz w:val="20"/>
                <w:szCs w:val="20"/>
                <w:lang w:val="sl-SI"/>
              </w:rPr>
            </w:pPr>
            <w:r w:rsidRPr="001B075D">
              <w:rPr>
                <w:rFonts w:ascii="Verdana" w:hAnsi="Verdana"/>
                <w:b/>
                <w:sz w:val="20"/>
                <w:szCs w:val="20"/>
                <w:u w:val="single"/>
                <w:lang w:val="sl-SI"/>
              </w:rPr>
              <w:t>Gospodarski subjekt s sedežem v Republiki Sloveniji</w:t>
            </w:r>
            <w:r w:rsidRPr="001B075D">
              <w:rPr>
                <w:rFonts w:ascii="Verdana" w:hAnsi="Verdana"/>
                <w:sz w:val="20"/>
                <w:szCs w:val="20"/>
                <w:lang w:val="sl-SI"/>
              </w:rPr>
              <w:t xml:space="preserve"> potrdi izpolnjevanje pogoja s predložitvijo:</w:t>
            </w:r>
          </w:p>
          <w:p w14:paraId="40A2E6D4" w14:textId="71E855C0" w:rsidR="00CC2203" w:rsidRPr="001B075D"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1B075D">
              <w:rPr>
                <w:rFonts w:ascii="Verdana" w:hAnsi="Verdana"/>
                <w:sz w:val="20"/>
                <w:szCs w:val="20"/>
                <w:lang w:val="sl-SI"/>
              </w:rPr>
              <w:t xml:space="preserve">izpolnjenega </w:t>
            </w:r>
            <w:r w:rsidR="00CC2203" w:rsidRPr="001B075D">
              <w:rPr>
                <w:rFonts w:ascii="Verdana" w:hAnsi="Verdana"/>
                <w:sz w:val="20"/>
                <w:szCs w:val="20"/>
                <w:lang w:val="sl-SI"/>
              </w:rPr>
              <w:t xml:space="preserve">obrazca </w:t>
            </w:r>
            <w:r w:rsidR="00CC2203" w:rsidRPr="001B075D">
              <w:rPr>
                <w:rFonts w:ascii="Verdana" w:hAnsi="Verdana"/>
                <w:b/>
                <w:sz w:val="20"/>
                <w:szCs w:val="20"/>
                <w:lang w:val="sl-SI"/>
              </w:rPr>
              <w:t>ESPD</w:t>
            </w:r>
            <w:r w:rsidR="00CC2203" w:rsidRPr="001B075D">
              <w:rPr>
                <w:rFonts w:ascii="Verdana" w:hAnsi="Verdana"/>
                <w:sz w:val="20"/>
                <w:szCs w:val="20"/>
                <w:lang w:val="sl-SI"/>
              </w:rPr>
              <w:t>;</w:t>
            </w:r>
          </w:p>
          <w:p w14:paraId="0169AB8C" w14:textId="77777777" w:rsidR="00EE7AA8" w:rsidRPr="001B075D"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1B075D">
              <w:rPr>
                <w:rFonts w:ascii="Verdana" w:hAnsi="Verdana"/>
                <w:b/>
                <w:sz w:val="20"/>
                <w:szCs w:val="20"/>
                <w:lang w:val="sl-SI"/>
              </w:rPr>
              <w:t>zahtevka za podatke iz kazenske evidence fizičnih oseb</w:t>
            </w:r>
            <w:r w:rsidRPr="001B075D">
              <w:rPr>
                <w:rFonts w:ascii="Verdana" w:hAnsi="Verdana"/>
                <w:sz w:val="20"/>
                <w:szCs w:val="20"/>
                <w:lang w:val="sl-SI"/>
              </w:rPr>
              <w:t xml:space="preserve"> </w:t>
            </w:r>
            <w:r w:rsidRPr="001B075D">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1B075D"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1B075D">
              <w:rPr>
                <w:rFonts w:ascii="Verdana" w:hAnsi="Verdana"/>
                <w:b/>
                <w:sz w:val="20"/>
                <w:szCs w:val="20"/>
                <w:lang w:val="sl-SI"/>
              </w:rPr>
              <w:t>zahtevka za podatke iz kazenske evidence pravnih oseb</w:t>
            </w:r>
            <w:r w:rsidRPr="001B075D">
              <w:rPr>
                <w:rFonts w:ascii="Verdana" w:hAnsi="Verdana"/>
                <w:sz w:val="20"/>
                <w:szCs w:val="20"/>
                <w:lang w:val="sl-SI"/>
              </w:rPr>
              <w:t xml:space="preserve"> </w:t>
            </w:r>
            <w:r w:rsidRPr="001B075D">
              <w:rPr>
                <w:rFonts w:ascii="Verdana" w:hAnsi="Verdana"/>
                <w:i/>
                <w:sz w:val="20"/>
                <w:szCs w:val="20"/>
                <w:lang w:val="sl-SI"/>
              </w:rPr>
              <w:t>(zahtevek se predloži za gospodarski subjekt).</w:t>
            </w:r>
          </w:p>
          <w:p w14:paraId="403EE67F" w14:textId="77777777" w:rsidR="00EE7AA8" w:rsidRPr="001B075D" w:rsidRDefault="00EE7AA8" w:rsidP="00EE7AA8">
            <w:pPr>
              <w:spacing w:after="120" w:line="240" w:lineRule="auto"/>
              <w:jc w:val="both"/>
              <w:rPr>
                <w:rFonts w:ascii="Verdana" w:hAnsi="Verdana"/>
                <w:sz w:val="20"/>
                <w:szCs w:val="20"/>
                <w:lang w:val="sl-SI"/>
              </w:rPr>
            </w:pPr>
            <w:r w:rsidRPr="001B075D">
              <w:rPr>
                <w:rFonts w:ascii="Verdana" w:hAnsi="Verdana"/>
                <w:b/>
                <w:sz w:val="20"/>
                <w:szCs w:val="20"/>
                <w:u w:val="single"/>
                <w:lang w:val="sl-SI"/>
              </w:rPr>
              <w:t>Gospodarski subjekt, ki nima sedeža v Republiki Sloveniji</w:t>
            </w:r>
            <w:r w:rsidRPr="001B075D">
              <w:rPr>
                <w:rFonts w:ascii="Verdana" w:hAnsi="Verdana"/>
                <w:sz w:val="20"/>
                <w:szCs w:val="20"/>
                <w:lang w:val="sl-SI"/>
              </w:rPr>
              <w:t xml:space="preserve"> potrdi izpolnjevanje pogoja s predložitvijo:</w:t>
            </w:r>
          </w:p>
          <w:p w14:paraId="481D7226" w14:textId="21D8781E" w:rsidR="00EE7AA8" w:rsidRPr="001B075D"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1B075D">
              <w:rPr>
                <w:rFonts w:ascii="Verdana" w:hAnsi="Verdana"/>
                <w:sz w:val="20"/>
                <w:szCs w:val="20"/>
                <w:lang w:val="sl-SI"/>
              </w:rPr>
              <w:t xml:space="preserve">izpolnjenega obrazca </w:t>
            </w:r>
            <w:r w:rsidRPr="001B075D">
              <w:rPr>
                <w:rFonts w:ascii="Verdana" w:hAnsi="Verdana"/>
                <w:b/>
                <w:sz w:val="20"/>
                <w:szCs w:val="20"/>
                <w:lang w:val="sl-SI"/>
              </w:rPr>
              <w:t>ESPD</w:t>
            </w:r>
            <w:r w:rsidRPr="001B075D">
              <w:rPr>
                <w:rFonts w:ascii="Verdana" w:hAnsi="Verdana"/>
                <w:sz w:val="20"/>
                <w:szCs w:val="20"/>
                <w:lang w:val="sl-SI"/>
              </w:rPr>
              <w:t>;</w:t>
            </w:r>
          </w:p>
          <w:p w14:paraId="2CB0F7BE" w14:textId="77777777" w:rsidR="00EE7AA8" w:rsidRPr="001B075D" w:rsidRDefault="00EE7AA8" w:rsidP="00EE7AA8">
            <w:pPr>
              <w:pStyle w:val="ListParagraph"/>
              <w:numPr>
                <w:ilvl w:val="0"/>
                <w:numId w:val="30"/>
              </w:numPr>
              <w:spacing w:after="120" w:line="240" w:lineRule="auto"/>
              <w:jc w:val="both"/>
              <w:rPr>
                <w:rFonts w:ascii="Verdana" w:hAnsi="Verdana"/>
                <w:sz w:val="20"/>
                <w:szCs w:val="20"/>
                <w:lang w:val="sl-SI"/>
              </w:rPr>
            </w:pPr>
            <w:r w:rsidRPr="001B075D">
              <w:rPr>
                <w:rFonts w:ascii="Verdana" w:hAnsi="Verdana"/>
                <w:b/>
                <w:sz w:val="20"/>
                <w:szCs w:val="20"/>
                <w:lang w:val="sl-SI"/>
              </w:rPr>
              <w:t>izpisa iz ustreznega registra</w:t>
            </w:r>
            <w:r w:rsidRPr="001B075D">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1B075D" w:rsidRDefault="00EE7AA8" w:rsidP="00EE7AA8">
            <w:pPr>
              <w:spacing w:after="0" w:line="240" w:lineRule="auto"/>
              <w:rPr>
                <w:rFonts w:ascii="Verdana" w:hAnsi="Verdana"/>
                <w:color w:val="FF0000"/>
                <w:sz w:val="20"/>
                <w:szCs w:val="20"/>
                <w:lang w:val="sl-SI"/>
              </w:rPr>
            </w:pPr>
            <w:r w:rsidRPr="001B075D">
              <w:rPr>
                <w:rFonts w:ascii="Verdana" w:hAnsi="Verdana"/>
                <w:sz w:val="20"/>
                <w:szCs w:val="20"/>
                <w:lang w:val="sl-SI"/>
              </w:rPr>
              <w:t>Gospodarski subjekti lahko s pomočjo spletne strani</w:t>
            </w:r>
            <w:r w:rsidRPr="001B075D">
              <w:rPr>
                <w:rFonts w:ascii="Verdana" w:hAnsi="Verdana"/>
                <w:color w:val="FF0000"/>
                <w:sz w:val="20"/>
                <w:szCs w:val="20"/>
                <w:lang w:val="sl-SI"/>
              </w:rPr>
              <w:t xml:space="preserve"> </w:t>
            </w:r>
          </w:p>
          <w:p w14:paraId="1C1D08FF" w14:textId="73880571" w:rsidR="00EE7AA8" w:rsidRPr="001B075D" w:rsidRDefault="004609C5" w:rsidP="00EE7AA8">
            <w:pPr>
              <w:spacing w:after="120" w:line="240" w:lineRule="auto"/>
              <w:jc w:val="both"/>
              <w:rPr>
                <w:rFonts w:ascii="Verdana" w:hAnsi="Verdana"/>
                <w:sz w:val="20"/>
                <w:szCs w:val="20"/>
                <w:lang w:val="sl-SI"/>
              </w:rPr>
            </w:pPr>
            <w:hyperlink r:id="rId14" w:history="1">
              <w:r w:rsidR="00EE7AA8" w:rsidRPr="001B075D">
                <w:rPr>
                  <w:rStyle w:val="Hyperlink"/>
                  <w:rFonts w:ascii="Verdana" w:hAnsi="Verdana"/>
                  <w:sz w:val="20"/>
                  <w:szCs w:val="20"/>
                  <w:lang w:val="sl-SI"/>
                </w:rPr>
                <w:t>http://ec.europa.eu/markt/ecertis/searchDocument.do</w:t>
              </w:r>
            </w:hyperlink>
            <w:r w:rsidR="00EE7AA8" w:rsidRPr="001B075D">
              <w:rPr>
                <w:rFonts w:ascii="Verdana" w:hAnsi="Verdana"/>
                <w:color w:val="FF0000"/>
                <w:sz w:val="20"/>
                <w:szCs w:val="20"/>
                <w:lang w:val="sl-SI"/>
              </w:rPr>
              <w:t xml:space="preserve"> </w:t>
            </w:r>
            <w:r w:rsidR="00EE7AA8" w:rsidRPr="001B075D">
              <w:rPr>
                <w:rFonts w:ascii="Verdana" w:hAnsi="Verdana"/>
                <w:sz w:val="20"/>
                <w:szCs w:val="20"/>
                <w:lang w:val="sl-SI"/>
              </w:rPr>
              <w:t>poiščejo katera država in kateri organ vodi evidenco o nekaznovanosti, in sicer:</w:t>
            </w:r>
          </w:p>
          <w:p w14:paraId="20EED15E" w14:textId="77777777" w:rsidR="00EE7AA8" w:rsidRPr="001B075D" w:rsidRDefault="00EE7AA8" w:rsidP="00EE7AA8">
            <w:pPr>
              <w:numPr>
                <w:ilvl w:val="0"/>
                <w:numId w:val="29"/>
              </w:numPr>
              <w:spacing w:after="120" w:line="240" w:lineRule="auto"/>
              <w:ind w:left="714" w:hanging="357"/>
              <w:jc w:val="both"/>
              <w:rPr>
                <w:rFonts w:ascii="Verdana" w:hAnsi="Verdana"/>
                <w:sz w:val="20"/>
                <w:szCs w:val="20"/>
                <w:lang w:val="sl-SI"/>
              </w:rPr>
            </w:pPr>
            <w:r w:rsidRPr="001B075D">
              <w:rPr>
                <w:rFonts w:ascii="Verdana" w:hAnsi="Verdana"/>
                <w:sz w:val="20"/>
                <w:szCs w:val="20"/>
                <w:lang w:val="sl-SI"/>
              </w:rPr>
              <w:t>Evidence of absence of conviction for legal persons and</w:t>
            </w:r>
          </w:p>
          <w:p w14:paraId="04E2B581" w14:textId="77777777" w:rsidR="00EE7AA8" w:rsidRPr="001B075D" w:rsidRDefault="00EE7AA8" w:rsidP="00EE7AA8">
            <w:pPr>
              <w:numPr>
                <w:ilvl w:val="0"/>
                <w:numId w:val="29"/>
              </w:numPr>
              <w:spacing w:after="120" w:line="240" w:lineRule="auto"/>
              <w:ind w:left="714" w:hanging="357"/>
              <w:jc w:val="both"/>
              <w:rPr>
                <w:rFonts w:ascii="Verdana" w:hAnsi="Verdana"/>
                <w:sz w:val="20"/>
                <w:szCs w:val="20"/>
                <w:lang w:val="sl-SI"/>
              </w:rPr>
            </w:pPr>
            <w:r w:rsidRPr="001B075D">
              <w:rPr>
                <w:rFonts w:ascii="Verdana" w:hAnsi="Verdana"/>
                <w:sz w:val="20"/>
                <w:szCs w:val="20"/>
                <w:lang w:val="sl-SI"/>
              </w:rPr>
              <w:t>Evidence of absence of conviction for natural persons.</w:t>
            </w:r>
          </w:p>
          <w:p w14:paraId="75667BB6" w14:textId="0859CBBE" w:rsidR="00EE7AA8" w:rsidRPr="00EE7AA8" w:rsidRDefault="00EE7AA8" w:rsidP="00EE7AA8">
            <w:pPr>
              <w:spacing w:after="0" w:line="240" w:lineRule="auto"/>
              <w:jc w:val="both"/>
              <w:rPr>
                <w:rFonts w:ascii="Verdana" w:hAnsi="Verdana"/>
                <w:sz w:val="20"/>
                <w:szCs w:val="20"/>
                <w:lang w:val="sl-SI"/>
              </w:rPr>
            </w:pPr>
            <w:r w:rsidRPr="001B075D">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 xml:space="preserve">ima na dan oddaje ponudbe ali prijave predložene vse obračune davčnih odtegljajev za </w:t>
            </w:r>
            <w:r>
              <w:rPr>
                <w:rFonts w:ascii="Verdana" w:hAnsi="Verdana"/>
                <w:sz w:val="20"/>
                <w:szCs w:val="20"/>
                <w:lang w:val="sl-SI"/>
              </w:rPr>
              <w:lastRenderedPageBreak/>
              <w:t>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00F1BC6E"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54D668A1" w:rsidR="00E32CE8" w:rsidRPr="00114BB3" w:rsidRDefault="001B075D"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00A1384"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570108" w14:paraId="581A04C0" w14:textId="77777777" w:rsidTr="001E1BBC">
        <w:trPr>
          <w:trHeight w:val="20"/>
          <w:jc w:val="center"/>
        </w:trPr>
        <w:tc>
          <w:tcPr>
            <w:tcW w:w="9694" w:type="dxa"/>
            <w:shd w:val="clear" w:color="auto" w:fill="FFF0D5"/>
            <w:vAlign w:val="center"/>
          </w:tcPr>
          <w:p w14:paraId="70FE6349" w14:textId="0620789F"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2. </w:t>
            </w:r>
            <w:r w:rsidRPr="00AA1046">
              <w:rPr>
                <w:rFonts w:ascii="Verdana" w:hAnsi="Verdana"/>
                <w:i/>
                <w:sz w:val="20"/>
                <w:szCs w:val="20"/>
                <w:lang w:val="sl-SI"/>
              </w:rPr>
              <w:t>Nacionalna določba – prekršek v zvezi s plačili za delo</w:t>
            </w:r>
          </w:p>
          <w:p w14:paraId="3FC074E6" w14:textId="62879308" w:rsidR="00AB2737" w:rsidRPr="001F67E6" w:rsidRDefault="001F67E6" w:rsidP="001F67E6">
            <w:pPr>
              <w:spacing w:after="120" w:line="240" w:lineRule="auto"/>
              <w:jc w:val="both"/>
              <w:rPr>
                <w:rFonts w:ascii="Verdana" w:hAnsi="Verdana"/>
                <w:sz w:val="20"/>
                <w:szCs w:val="20"/>
                <w:lang w:val="sl-SI"/>
              </w:rPr>
            </w:pPr>
            <w:r w:rsidRPr="001F67E6">
              <w:rPr>
                <w:rFonts w:ascii="Verdana" w:hAnsi="Verdana"/>
                <w:sz w:val="20"/>
                <w:szCs w:val="20"/>
                <w:lang w:val="sl-SI"/>
              </w:rPr>
              <w:t xml:space="preserve">Gospodarskemu </w:t>
            </w:r>
            <w:r w:rsidR="00AB2737" w:rsidRPr="001F67E6">
              <w:rPr>
                <w:rFonts w:ascii="Verdana" w:hAnsi="Verdana"/>
                <w:sz w:val="20"/>
                <w:szCs w:val="20"/>
                <w:lang w:val="sl-SI"/>
              </w:rPr>
              <w:t>subjektu v zadnjih treh letih pred potekom roka za oddajo ponudb, ni bila s pravnomočno odločbo pristojnega organa Republike Slovenije ali druge države članice ali tretje države dvakrat izrečena globa zaradi prekrška v zvezi s plačilom za delo.</w:t>
            </w:r>
          </w:p>
          <w:p w14:paraId="0FC6C902" w14:textId="740B40D1" w:rsidR="00AB2737" w:rsidRPr="009043FD" w:rsidRDefault="00AB2737" w:rsidP="00AB2737">
            <w:pPr>
              <w:spacing w:after="0" w:line="240" w:lineRule="auto"/>
              <w:jc w:val="both"/>
              <w:rPr>
                <w:rFonts w:ascii="Verdana" w:hAnsi="Verdana"/>
                <w:sz w:val="20"/>
                <w:szCs w:val="20"/>
                <w:lang w:val="sl-SI"/>
              </w:rPr>
            </w:pPr>
            <w:r w:rsidRPr="00AB2737">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3E8CBAD5" w:rsidR="00AA1046" w:rsidRPr="00AA1046" w:rsidRDefault="001F67E6" w:rsidP="001F67E6">
            <w:pPr>
              <w:spacing w:after="120" w:line="240" w:lineRule="auto"/>
              <w:jc w:val="both"/>
              <w:rPr>
                <w:rFonts w:ascii="Verdana" w:hAnsi="Verdana"/>
                <w:i/>
                <w:sz w:val="20"/>
                <w:szCs w:val="20"/>
                <w:lang w:val="sl-SI"/>
              </w:rPr>
            </w:pPr>
            <w:r w:rsidRPr="00AA1046">
              <w:rPr>
                <w:rFonts w:ascii="Verdana" w:hAnsi="Verdana"/>
                <w:i/>
                <w:sz w:val="20"/>
                <w:szCs w:val="20"/>
                <w:lang w:val="sl-SI"/>
              </w:rPr>
              <w:t xml:space="preserve">2.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CC2203" w:rsidRPr="0052234B" w14:paraId="38934581" w14:textId="77777777" w:rsidTr="001E1BBC">
        <w:trPr>
          <w:trHeight w:val="20"/>
          <w:jc w:val="center"/>
        </w:trPr>
        <w:tc>
          <w:tcPr>
            <w:tcW w:w="9694" w:type="dxa"/>
            <w:shd w:val="clear" w:color="auto" w:fill="FFF0D5"/>
            <w:vAlign w:val="center"/>
          </w:tcPr>
          <w:p w14:paraId="589072DC" w14:textId="3D1090F1" w:rsidR="00CC2203" w:rsidRPr="00421EBB" w:rsidRDefault="001B075D" w:rsidP="00CC2203">
            <w:pPr>
              <w:spacing w:after="0" w:line="240" w:lineRule="auto"/>
              <w:jc w:val="both"/>
              <w:rPr>
                <w:rFonts w:ascii="Verdana" w:hAnsi="Verdana"/>
                <w:sz w:val="20"/>
                <w:szCs w:val="20"/>
                <w:lang w:val="sl-SI"/>
              </w:rPr>
            </w:pPr>
            <w:r w:rsidRPr="001B075D">
              <w:rPr>
                <w:rFonts w:ascii="Verdana" w:hAnsi="Verdana"/>
                <w:i/>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6B472137" w14:textId="2B4937C8" w:rsidR="00C73A12" w:rsidRPr="00C73A12" w:rsidRDefault="00C73A12" w:rsidP="00C73A12">
            <w:pPr>
              <w:spacing w:after="120" w:line="240" w:lineRule="auto"/>
              <w:jc w:val="both"/>
              <w:rPr>
                <w:rFonts w:ascii="Verdana" w:hAnsi="Verdana"/>
                <w:i/>
                <w:sz w:val="20"/>
                <w:szCs w:val="20"/>
                <w:lang w:val="sl-SI"/>
              </w:rPr>
            </w:pPr>
            <w:r w:rsidRPr="004E057B">
              <w:rPr>
                <w:rFonts w:ascii="Verdana" w:hAnsi="Verdana"/>
                <w:i/>
                <w:sz w:val="20"/>
                <w:szCs w:val="20"/>
                <w:lang w:val="sl-SI"/>
              </w:rPr>
              <w:t>1. Za naročila blaga: izvedba dobave blaga določene vrste</w:t>
            </w:r>
          </w:p>
          <w:p w14:paraId="71BA02F6" w14:textId="176EB4EB" w:rsidR="004E057B" w:rsidRDefault="004E057B" w:rsidP="004E057B">
            <w:pPr>
              <w:spacing w:after="120" w:line="240" w:lineRule="auto"/>
              <w:jc w:val="both"/>
              <w:rPr>
                <w:rFonts w:ascii="Verdana" w:hAnsi="Verdana"/>
                <w:sz w:val="20"/>
                <w:szCs w:val="20"/>
                <w:lang w:val="sl-SI"/>
              </w:rPr>
            </w:pPr>
            <w:r>
              <w:rPr>
                <w:rFonts w:ascii="Verdana" w:hAnsi="Verdana"/>
                <w:sz w:val="20"/>
                <w:szCs w:val="20"/>
                <w:lang w:val="sl-SI"/>
              </w:rPr>
              <w:t xml:space="preserve">Gospodarski subjekt je </w:t>
            </w:r>
            <w:r w:rsidR="00E86E8B">
              <w:rPr>
                <w:rFonts w:ascii="Verdana" w:hAnsi="Verdana"/>
                <w:sz w:val="20"/>
                <w:szCs w:val="20"/>
                <w:lang w:val="sl-SI"/>
              </w:rPr>
              <w:t xml:space="preserve">kadarkoli </w:t>
            </w:r>
            <w:r>
              <w:rPr>
                <w:rFonts w:ascii="Verdana" w:hAnsi="Verdana"/>
                <w:sz w:val="20"/>
                <w:szCs w:val="20"/>
                <w:lang w:val="sl-SI"/>
              </w:rPr>
              <w:t>v zadnjih treh koledarskih letih (od 1. 1. 2015 dalje) vsaj dvema različnima naročnikoma dobavil ali dobavljal oz. še dobavlja električno energijo. Da bo posamezna referenca štela za ustrezno, mora biti vrednost posamezne reference (enkratno ali pri sukcesivnih dobavah kumulativno za posameznega naročnika - že realizirano, če je pogodba še veljavna) vsaj 100.000 EUR brez DDV.</w:t>
            </w:r>
          </w:p>
          <w:p w14:paraId="0506B5A5" w14:textId="6BD2CBD0" w:rsidR="00895699" w:rsidRPr="00E24005" w:rsidRDefault="00D47186" w:rsidP="004E057B">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4E057B">
              <w:rPr>
                <w:rFonts w:ascii="Verdana" w:hAnsi="Verdana"/>
                <w:sz w:val="20"/>
                <w:szCs w:val="20"/>
                <w:lang w:val="sl-SI"/>
              </w:rPr>
              <w:t>sklicevanje na zmogljivosti drugih subjektov glede na predmet naročila ni primerno</w:t>
            </w:r>
            <w:r w:rsidR="00681D00" w:rsidRPr="00007764">
              <w:rPr>
                <w:rFonts w:ascii="Verdana" w:hAnsi="Verdana"/>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175DC78" w14:textId="77777777" w:rsidTr="001E1BBC">
        <w:trPr>
          <w:trHeight w:val="20"/>
          <w:jc w:val="center"/>
        </w:trPr>
        <w:tc>
          <w:tcPr>
            <w:tcW w:w="9694" w:type="dxa"/>
            <w:shd w:val="clear" w:color="auto" w:fill="FFF0D5"/>
            <w:vAlign w:val="center"/>
          </w:tcPr>
          <w:p w14:paraId="2804F69E" w14:textId="47AF7D28" w:rsidR="00895699" w:rsidRPr="00DE5A36" w:rsidRDefault="004E057B" w:rsidP="004439A8">
            <w:pPr>
              <w:spacing w:after="0" w:line="240" w:lineRule="auto"/>
              <w:jc w:val="both"/>
              <w:rPr>
                <w:rFonts w:ascii="Verdana" w:hAnsi="Verdana"/>
                <w:sz w:val="20"/>
                <w:szCs w:val="20"/>
                <w:lang w:val="sl-SI"/>
              </w:rPr>
            </w:pPr>
            <w:r w:rsidRPr="004E057B">
              <w:rPr>
                <w:rFonts w:ascii="Verdana" w:hAnsi="Verdana"/>
                <w:i/>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 xml:space="preserve">najugodnejšo ponudbo v skladu s spodaj navedenimi </w:t>
            </w:r>
            <w:r w:rsidRPr="00570108">
              <w:rPr>
                <w:rFonts w:ascii="Verdana" w:hAnsi="Verdana"/>
                <w:b/>
                <w:sz w:val="20"/>
                <w:szCs w:val="20"/>
                <w:lang w:val="sl-SI"/>
              </w:rPr>
              <w:lastRenderedPageBreak/>
              <w:t>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Merilo za izbiro</w:t>
            </w:r>
          </w:p>
        </w:tc>
        <w:tc>
          <w:tcPr>
            <w:tcW w:w="5580" w:type="dxa"/>
            <w:shd w:val="clear" w:color="auto" w:fill="FFF0D5"/>
            <w:vAlign w:val="center"/>
          </w:tcPr>
          <w:p w14:paraId="49C8D767" w14:textId="14EFF5E9" w:rsidR="004E057B" w:rsidRDefault="004E057B" w:rsidP="004E057B">
            <w:pPr>
              <w:spacing w:after="0" w:line="240" w:lineRule="auto"/>
              <w:jc w:val="both"/>
              <w:rPr>
                <w:rFonts w:ascii="Verdana" w:hAnsi="Verdana"/>
                <w:sz w:val="20"/>
                <w:szCs w:val="20"/>
                <w:lang w:val="sl-SI"/>
              </w:rPr>
            </w:pPr>
            <w:r>
              <w:rPr>
                <w:rFonts w:ascii="Verdana" w:hAnsi="Verdana"/>
                <w:sz w:val="20"/>
                <w:szCs w:val="20"/>
                <w:lang w:val="sl-SI"/>
              </w:rPr>
              <w:t>Naročnik bo sklenil okvirni sporazum z največ 10. ponudniki, ki bodo v ponudbi (</w:t>
            </w:r>
            <w:r>
              <w:rPr>
                <w:rFonts w:ascii="Verdana" w:hAnsi="Verdana"/>
                <w:b/>
                <w:sz w:val="20"/>
                <w:szCs w:val="20"/>
                <w:lang w:val="sl-SI"/>
              </w:rPr>
              <w:t>razvidno iz obrazca</w:t>
            </w:r>
            <w:r>
              <w:rPr>
                <w:rFonts w:ascii="Verdana" w:hAnsi="Verdana"/>
                <w:sz w:val="20"/>
                <w:szCs w:val="20"/>
                <w:lang w:val="sl-SI"/>
              </w:rPr>
              <w:t xml:space="preserve"> </w:t>
            </w:r>
            <w:r>
              <w:rPr>
                <w:rFonts w:ascii="Verdana" w:hAnsi="Verdana"/>
                <w:b/>
                <w:sz w:val="20"/>
                <w:szCs w:val="20"/>
                <w:lang w:val="sl-SI"/>
              </w:rPr>
              <w:t>ePRO</w:t>
            </w:r>
            <w:r w:rsidR="001F42D5">
              <w:rPr>
                <w:rFonts w:ascii="Verdana" w:hAnsi="Verdana"/>
                <w:b/>
                <w:sz w:val="20"/>
                <w:szCs w:val="20"/>
                <w:lang w:val="sl-SI"/>
              </w:rPr>
              <w:t xml:space="preserve"> </w:t>
            </w:r>
            <w:r>
              <w:rPr>
                <w:rFonts w:ascii="Verdana" w:hAnsi="Verdana"/>
                <w:b/>
                <w:sz w:val="20"/>
                <w:szCs w:val="20"/>
                <w:lang w:val="sl-SI"/>
              </w:rPr>
              <w:t>–</w:t>
            </w:r>
            <w:r w:rsidR="001F42D5">
              <w:rPr>
                <w:rFonts w:ascii="Verdana" w:hAnsi="Verdana"/>
                <w:b/>
                <w:sz w:val="20"/>
                <w:szCs w:val="20"/>
                <w:lang w:val="sl-SI"/>
              </w:rPr>
              <w:t xml:space="preserve"> Ponudba-</w:t>
            </w:r>
            <w:r>
              <w:rPr>
                <w:rFonts w:ascii="Verdana" w:hAnsi="Verdana"/>
                <w:b/>
                <w:sz w:val="20"/>
                <w:szCs w:val="20"/>
                <w:lang w:val="sl-SI"/>
              </w:rPr>
              <w:t>Okvirni sporazum – 3. člen)</w:t>
            </w:r>
            <w:r>
              <w:rPr>
                <w:rFonts w:ascii="Verdana" w:hAnsi="Verdana"/>
                <w:sz w:val="20"/>
                <w:szCs w:val="20"/>
                <w:lang w:val="sl-SI"/>
              </w:rPr>
              <w:t xml:space="preserve"> ponudili največji odstotek električne energije pridobljene iz OVE in/ali SPTE z visokim izkoristkom, kot jih določa zakon, ki ureja energetiko (zahteva veljavne Uredbe o zelenem javnem naročanju). Če bo več ponudnikov ponudilo enak odstotek (po odstotku na način, da bi prišli na </w:t>
            </w:r>
            <w:r w:rsidR="00D46EAA">
              <w:rPr>
                <w:rFonts w:ascii="Verdana" w:hAnsi="Verdana"/>
                <w:sz w:val="20"/>
                <w:szCs w:val="20"/>
                <w:lang w:val="sl-SI"/>
              </w:rPr>
              <w:t xml:space="preserve">deseto </w:t>
            </w:r>
            <w:r>
              <w:rPr>
                <w:rFonts w:ascii="Verdana" w:hAnsi="Verdana"/>
                <w:sz w:val="20"/>
                <w:szCs w:val="20"/>
                <w:lang w:val="sl-SI"/>
              </w:rPr>
              <w:t>mesto), bo okvirni sporazum sklenjen z vsemi takšnimi ponudniki.</w:t>
            </w:r>
            <w:r w:rsidR="00312432">
              <w:rPr>
                <w:rFonts w:ascii="Verdana" w:hAnsi="Verdana"/>
                <w:sz w:val="20"/>
                <w:szCs w:val="20"/>
                <w:lang w:val="sl-SI"/>
              </w:rPr>
              <w:t xml:space="preserve"> Najmanjši možni ponujeni odstotek je 50% (če bo ponudnik navedel manjši odstotek ali ga ne bo navedel bo naročnik štel, da je ponudil 50% delež).</w:t>
            </w:r>
          </w:p>
          <w:p w14:paraId="38FC5E90" w14:textId="35CF9087" w:rsidR="004E057B" w:rsidRDefault="004E057B" w:rsidP="004E057B">
            <w:pPr>
              <w:spacing w:after="0" w:line="240" w:lineRule="auto"/>
              <w:jc w:val="both"/>
              <w:rPr>
                <w:rFonts w:ascii="Verdana" w:hAnsi="Verdana"/>
                <w:sz w:val="20"/>
                <w:szCs w:val="20"/>
                <w:lang w:val="sl-SI"/>
              </w:rPr>
            </w:pPr>
            <w:r>
              <w:rPr>
                <w:rFonts w:ascii="Verdana" w:hAnsi="Verdana"/>
                <w:sz w:val="20"/>
                <w:szCs w:val="20"/>
                <w:lang w:val="sl-SI"/>
              </w:rPr>
              <w:t>Ob posameznem povpraševanju (odpiranju konkurence) ponudnik ne bo mogel ponuditi nižjega odstotka električne energije pridobljene iz OVE in/ali SP</w:t>
            </w:r>
            <w:r w:rsidR="00312432">
              <w:rPr>
                <w:rFonts w:ascii="Verdana" w:hAnsi="Verdana"/>
                <w:sz w:val="20"/>
                <w:szCs w:val="20"/>
                <w:lang w:val="sl-SI"/>
              </w:rPr>
              <w:t>TE z visokim izkoristkom, kot ga</w:t>
            </w:r>
            <w:r>
              <w:rPr>
                <w:rFonts w:ascii="Verdana" w:hAnsi="Verdana"/>
                <w:sz w:val="20"/>
                <w:szCs w:val="20"/>
                <w:lang w:val="sl-SI"/>
              </w:rPr>
              <w:t xml:space="preserve"> bo ponudil v okvirnem sporazumu (v tej ponudbi), lahko pa bo ponudil večjega.</w:t>
            </w:r>
          </w:p>
          <w:p w14:paraId="6AF36677" w14:textId="445A8F01" w:rsidR="00CC0A10" w:rsidRPr="00570108" w:rsidRDefault="004E057B" w:rsidP="004E057B">
            <w:pPr>
              <w:spacing w:after="0" w:line="240" w:lineRule="auto"/>
              <w:jc w:val="both"/>
              <w:rPr>
                <w:rFonts w:ascii="Verdana" w:hAnsi="Verdana"/>
                <w:sz w:val="20"/>
                <w:szCs w:val="20"/>
                <w:lang w:val="sl-SI"/>
              </w:rPr>
            </w:pPr>
            <w:r>
              <w:rPr>
                <w:rFonts w:ascii="Verdana" w:hAnsi="Verdana"/>
                <w:sz w:val="20"/>
                <w:szCs w:val="20"/>
                <w:lang w:val="sl-SI"/>
              </w:rPr>
              <w:t>Ob posameznem odpiranju konkurence bo naročnik poleg merila odstotek električne energije pridobljene iz OVE in/ali SPTE z visokim izkoristkom kot merilo uporabil še merilo cena električne energije (kot bo predvidoma razpisana, v predvidenih količinah VT, MT in ET, oz. njihovem deležu). Utežna vrednost posameznega od obeh meril bo določena ob posameznem povpraševanju (odpiranju konkurence), ki bo praviloma potekalo v celoti elektronsko, skladno z določili okvirnega sporazuma in Uredbe o zelenem javnem naročanju.</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33B6066" w:rsidR="00617659" w:rsidRPr="00570108" w:rsidRDefault="00F01A4D" w:rsidP="00312432">
            <w:pPr>
              <w:spacing w:after="0" w:line="240" w:lineRule="auto"/>
              <w:jc w:val="both"/>
              <w:rPr>
                <w:rFonts w:ascii="Verdana" w:hAnsi="Verdana"/>
                <w:sz w:val="20"/>
                <w:szCs w:val="20"/>
                <w:lang w:val="sl-SI"/>
              </w:rPr>
            </w:pPr>
            <w:r>
              <w:rPr>
                <w:rFonts w:ascii="Verdana" w:hAnsi="Verdana"/>
                <w:sz w:val="20"/>
                <w:szCs w:val="20"/>
                <w:lang w:val="sl-SI"/>
              </w:rPr>
              <w:t xml:space="preserve">Prej </w:t>
            </w:r>
            <w:r w:rsidR="00312432">
              <w:rPr>
                <w:rFonts w:ascii="Verdana" w:hAnsi="Verdana"/>
                <w:sz w:val="20"/>
                <w:szCs w:val="20"/>
                <w:lang w:val="sl-SI"/>
              </w:rPr>
              <w:t>oddana</w:t>
            </w:r>
            <w:r>
              <w:rPr>
                <w:rFonts w:ascii="Verdana" w:hAnsi="Verdana"/>
                <w:sz w:val="20"/>
                <w:szCs w:val="20"/>
                <w:lang w:val="sl-SI"/>
              </w:rPr>
              <w:t xml:space="preserve"> ponudba</w:t>
            </w:r>
            <w:r w:rsidR="008F3DB1">
              <w:rPr>
                <w:rFonts w:ascii="Verdana" w:hAnsi="Verdana"/>
                <w:sz w:val="20"/>
                <w:szCs w:val="20"/>
                <w:lang w:val="sl-SI"/>
              </w:rPr>
              <w:t>.</w:t>
            </w:r>
          </w:p>
        </w:tc>
      </w:tr>
    </w:tbl>
    <w:p w14:paraId="64656782" w14:textId="77777777" w:rsidR="00BA180D" w:rsidRDefault="00BA180D" w:rsidP="00B67343">
      <w:pPr>
        <w:spacing w:after="0" w:line="240" w:lineRule="auto"/>
        <w:rPr>
          <w:rFonts w:ascii="Verdana" w:hAnsi="Verdana"/>
          <w:b/>
          <w:sz w:val="20"/>
          <w:szCs w:val="20"/>
          <w:lang w:val="sl-SI"/>
        </w:rPr>
      </w:pPr>
    </w:p>
    <w:p w14:paraId="2140CA42" w14:textId="77777777" w:rsidR="00CC0A10" w:rsidRDefault="00CC0A10"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4B7A079" w14:textId="77777777" w:rsidR="000D24E1" w:rsidRDefault="0042737C" w:rsidP="00B67343">
            <w:pPr>
              <w:spacing w:after="0" w:line="240" w:lineRule="auto"/>
              <w:jc w:val="center"/>
              <w:rPr>
                <w:rFonts w:ascii="Verdana" w:hAnsi="Verdana"/>
                <w:sz w:val="20"/>
                <w:szCs w:val="20"/>
                <w:lang w:val="sl-SI"/>
              </w:rPr>
            </w:pPr>
            <w:r>
              <w:rPr>
                <w:rFonts w:ascii="Verdana" w:hAnsi="Verdana"/>
                <w:sz w:val="20"/>
                <w:szCs w:val="20"/>
                <w:lang w:val="sl-SI"/>
              </w:rPr>
              <w:t>V svojem imenu ter v imenu in za račun naročnikov – pooblaščencev:</w:t>
            </w:r>
          </w:p>
          <w:p w14:paraId="2D07841A" w14:textId="77777777" w:rsidR="0042737C" w:rsidRDefault="0042737C" w:rsidP="00B67343">
            <w:pPr>
              <w:spacing w:after="0" w:line="240" w:lineRule="auto"/>
              <w:jc w:val="center"/>
              <w:rPr>
                <w:rFonts w:ascii="Verdana" w:hAnsi="Verdana"/>
                <w:sz w:val="20"/>
                <w:szCs w:val="20"/>
                <w:lang w:val="sl-SI"/>
              </w:rPr>
            </w:pPr>
          </w:p>
          <w:p w14:paraId="063BCC19" w14:textId="5759D42C" w:rsidR="0042737C" w:rsidRPr="00B859BE" w:rsidRDefault="0042737C" w:rsidP="00B67343">
            <w:pPr>
              <w:spacing w:after="0" w:line="240" w:lineRule="auto"/>
              <w:jc w:val="center"/>
              <w:rPr>
                <w:rFonts w:ascii="Verdana" w:hAnsi="Verdana"/>
                <w:sz w:val="20"/>
                <w:szCs w:val="20"/>
                <w:lang w:val="sl-SI"/>
              </w:rPr>
            </w:pPr>
            <w:r w:rsidRPr="0042737C">
              <w:rPr>
                <w:rFonts w:ascii="Verdana" w:hAnsi="Verdana"/>
                <w:sz w:val="20"/>
                <w:szCs w:val="20"/>
                <w:lang w:val="sl-SI"/>
              </w:rPr>
              <w:t>Gregor Klemenčič, direktor</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0E199" w14:textId="77777777" w:rsidR="004609C5" w:rsidRDefault="004609C5" w:rsidP="003E058F">
      <w:pPr>
        <w:spacing w:after="0" w:line="240" w:lineRule="auto"/>
      </w:pPr>
      <w:r>
        <w:separator/>
      </w:r>
    </w:p>
  </w:endnote>
  <w:endnote w:type="continuationSeparator" w:id="0">
    <w:p w14:paraId="5B300BB9" w14:textId="77777777" w:rsidR="004609C5" w:rsidRDefault="004609C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774B0" w14:textId="77777777" w:rsidR="00E835E1" w:rsidRDefault="00E835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940"/>
      <w:gridCol w:w="4915"/>
    </w:tblGrid>
    <w:tr w:rsidR="00C50FEC" w:rsidRPr="001774F3" w14:paraId="46EA5543" w14:textId="77777777" w:rsidTr="004D79E2">
      <w:tc>
        <w:tcPr>
          <w:tcW w:w="6588" w:type="dxa"/>
          <w:shd w:val="clear" w:color="auto" w:fill="auto"/>
        </w:tcPr>
        <w:p w14:paraId="50B188B4" w14:textId="47496A46"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p>
      </w:tc>
      <w:tc>
        <w:tcPr>
          <w:tcW w:w="6588" w:type="dxa"/>
          <w:shd w:val="clear" w:color="auto" w:fill="auto"/>
          <w:vAlign w:val="center"/>
        </w:tcPr>
        <w:p w14:paraId="45D63CE1" w14:textId="51C2BEBD"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B3ADE">
            <w:rPr>
              <w:rFonts w:ascii="Verdana" w:hAnsi="Verdana"/>
              <w:noProof/>
              <w:sz w:val="16"/>
              <w:szCs w:val="16"/>
              <w:lang w:val="sl-SI"/>
            </w:rPr>
            <w:t>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B3ADE">
            <w:rPr>
              <w:rFonts w:ascii="Verdana" w:hAnsi="Verdana"/>
              <w:noProof/>
              <w:sz w:val="16"/>
              <w:szCs w:val="16"/>
              <w:lang w:val="sl-SI"/>
            </w:rPr>
            <w:t>8</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6975D" w14:textId="77777777" w:rsidR="00E835E1" w:rsidRDefault="00E83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68C9F" w14:textId="77777777" w:rsidR="004609C5" w:rsidRDefault="004609C5" w:rsidP="003E058F">
      <w:pPr>
        <w:spacing w:after="0" w:line="240" w:lineRule="auto"/>
      </w:pPr>
      <w:r>
        <w:separator/>
      </w:r>
    </w:p>
  </w:footnote>
  <w:footnote w:type="continuationSeparator" w:id="0">
    <w:p w14:paraId="59AB79D2" w14:textId="77777777" w:rsidR="004609C5" w:rsidRDefault="004609C5"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AD2E3" w14:textId="77777777" w:rsidR="00E835E1" w:rsidRDefault="00E835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845"/>
      <w:gridCol w:w="5010"/>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29DAD" w14:textId="77777777" w:rsidR="00E835E1" w:rsidRDefault="00E8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9"/>
  </w:num>
  <w:num w:numId="3">
    <w:abstractNumId w:val="7"/>
  </w:num>
  <w:num w:numId="4">
    <w:abstractNumId w:val="13"/>
  </w:num>
  <w:num w:numId="5">
    <w:abstractNumId w:val="23"/>
  </w:num>
  <w:num w:numId="6">
    <w:abstractNumId w:val="0"/>
  </w:num>
  <w:num w:numId="7">
    <w:abstractNumId w:val="5"/>
  </w:num>
  <w:num w:numId="8">
    <w:abstractNumId w:val="26"/>
  </w:num>
  <w:num w:numId="9">
    <w:abstractNumId w:val="3"/>
  </w:num>
  <w:num w:numId="10">
    <w:abstractNumId w:val="16"/>
  </w:num>
  <w:num w:numId="11">
    <w:abstractNumId w:val="12"/>
  </w:num>
  <w:num w:numId="12">
    <w:abstractNumId w:val="28"/>
  </w:num>
  <w:num w:numId="13">
    <w:abstractNumId w:val="1"/>
  </w:num>
  <w:num w:numId="14">
    <w:abstractNumId w:val="4"/>
  </w:num>
  <w:num w:numId="15">
    <w:abstractNumId w:val="29"/>
  </w:num>
  <w:num w:numId="16">
    <w:abstractNumId w:val="27"/>
  </w:num>
  <w:num w:numId="17">
    <w:abstractNumId w:val="15"/>
  </w:num>
  <w:num w:numId="18">
    <w:abstractNumId w:val="25"/>
  </w:num>
  <w:num w:numId="19">
    <w:abstractNumId w:val="18"/>
  </w:num>
  <w:num w:numId="20">
    <w:abstractNumId w:val="14"/>
  </w:num>
  <w:num w:numId="21">
    <w:abstractNumId w:val="24"/>
  </w:num>
  <w:num w:numId="22">
    <w:abstractNumId w:val="8"/>
  </w:num>
  <w:num w:numId="23">
    <w:abstractNumId w:val="10"/>
  </w:num>
  <w:num w:numId="24">
    <w:abstractNumId w:val="11"/>
  </w:num>
  <w:num w:numId="25">
    <w:abstractNumId w:val="21"/>
  </w:num>
  <w:num w:numId="26">
    <w:abstractNumId w:val="20"/>
  </w:num>
  <w:num w:numId="27">
    <w:abstractNumId w:val="6"/>
  </w:num>
  <w:num w:numId="28">
    <w:abstractNumId w:val="22"/>
  </w:num>
  <w:num w:numId="29">
    <w:abstractNumId w:val="2"/>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2E2"/>
    <w:rsid w:val="000173C9"/>
    <w:rsid w:val="00024C5A"/>
    <w:rsid w:val="000251D7"/>
    <w:rsid w:val="00025912"/>
    <w:rsid w:val="00032B1D"/>
    <w:rsid w:val="000357AD"/>
    <w:rsid w:val="00044419"/>
    <w:rsid w:val="00044ABE"/>
    <w:rsid w:val="0007025F"/>
    <w:rsid w:val="00070E7A"/>
    <w:rsid w:val="00075C6E"/>
    <w:rsid w:val="00080C69"/>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C29A5"/>
    <w:rsid w:val="000C29C6"/>
    <w:rsid w:val="000C4F55"/>
    <w:rsid w:val="000C67BB"/>
    <w:rsid w:val="000D02ED"/>
    <w:rsid w:val="000D202B"/>
    <w:rsid w:val="000D24E1"/>
    <w:rsid w:val="000D2834"/>
    <w:rsid w:val="000D5769"/>
    <w:rsid w:val="000D57FD"/>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90361"/>
    <w:rsid w:val="001918C8"/>
    <w:rsid w:val="001A701B"/>
    <w:rsid w:val="001B075D"/>
    <w:rsid w:val="001B0C83"/>
    <w:rsid w:val="001B28EE"/>
    <w:rsid w:val="001B2E0E"/>
    <w:rsid w:val="001B4262"/>
    <w:rsid w:val="001C0A4D"/>
    <w:rsid w:val="001C4CCE"/>
    <w:rsid w:val="001C518A"/>
    <w:rsid w:val="001C60BC"/>
    <w:rsid w:val="001D11A0"/>
    <w:rsid w:val="001E1808"/>
    <w:rsid w:val="001E1868"/>
    <w:rsid w:val="001E1BBC"/>
    <w:rsid w:val="001E28F6"/>
    <w:rsid w:val="001E36DA"/>
    <w:rsid w:val="001E4650"/>
    <w:rsid w:val="001E5F22"/>
    <w:rsid w:val="001F0C02"/>
    <w:rsid w:val="001F3F62"/>
    <w:rsid w:val="001F42D5"/>
    <w:rsid w:val="001F4E46"/>
    <w:rsid w:val="001F67E6"/>
    <w:rsid w:val="002017AD"/>
    <w:rsid w:val="0020322E"/>
    <w:rsid w:val="00206D69"/>
    <w:rsid w:val="00211177"/>
    <w:rsid w:val="00214572"/>
    <w:rsid w:val="00214997"/>
    <w:rsid w:val="00233C67"/>
    <w:rsid w:val="00235497"/>
    <w:rsid w:val="00237477"/>
    <w:rsid w:val="00247A53"/>
    <w:rsid w:val="00251773"/>
    <w:rsid w:val="00261D1A"/>
    <w:rsid w:val="0026337C"/>
    <w:rsid w:val="0026478A"/>
    <w:rsid w:val="00271236"/>
    <w:rsid w:val="00272D63"/>
    <w:rsid w:val="00276C83"/>
    <w:rsid w:val="00277E93"/>
    <w:rsid w:val="0028089C"/>
    <w:rsid w:val="002814EC"/>
    <w:rsid w:val="002943B4"/>
    <w:rsid w:val="00296F87"/>
    <w:rsid w:val="002A029B"/>
    <w:rsid w:val="002A31B0"/>
    <w:rsid w:val="002A7632"/>
    <w:rsid w:val="002B03CA"/>
    <w:rsid w:val="002B041F"/>
    <w:rsid w:val="002B179B"/>
    <w:rsid w:val="002B6363"/>
    <w:rsid w:val="002B7863"/>
    <w:rsid w:val="002C6827"/>
    <w:rsid w:val="002D072D"/>
    <w:rsid w:val="002D08C4"/>
    <w:rsid w:val="002D294D"/>
    <w:rsid w:val="002D5CAB"/>
    <w:rsid w:val="002E2845"/>
    <w:rsid w:val="002E3216"/>
    <w:rsid w:val="002E4DB2"/>
    <w:rsid w:val="002E5978"/>
    <w:rsid w:val="002F6EAA"/>
    <w:rsid w:val="00301CBD"/>
    <w:rsid w:val="00302D52"/>
    <w:rsid w:val="00305BF0"/>
    <w:rsid w:val="003071C8"/>
    <w:rsid w:val="00312432"/>
    <w:rsid w:val="00312573"/>
    <w:rsid w:val="00314059"/>
    <w:rsid w:val="003216E8"/>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4C64"/>
    <w:rsid w:val="00373E16"/>
    <w:rsid w:val="00374E05"/>
    <w:rsid w:val="00387739"/>
    <w:rsid w:val="0039067B"/>
    <w:rsid w:val="0039569A"/>
    <w:rsid w:val="0039739D"/>
    <w:rsid w:val="003A2490"/>
    <w:rsid w:val="003A2B18"/>
    <w:rsid w:val="003A470C"/>
    <w:rsid w:val="003A6CC9"/>
    <w:rsid w:val="003B04D8"/>
    <w:rsid w:val="003B0CD7"/>
    <w:rsid w:val="003B7381"/>
    <w:rsid w:val="003C1F3E"/>
    <w:rsid w:val="003C6FC2"/>
    <w:rsid w:val="003D0874"/>
    <w:rsid w:val="003D5A5F"/>
    <w:rsid w:val="003E058F"/>
    <w:rsid w:val="003E25DF"/>
    <w:rsid w:val="003E5555"/>
    <w:rsid w:val="003E56DC"/>
    <w:rsid w:val="003F01F2"/>
    <w:rsid w:val="003F4CAD"/>
    <w:rsid w:val="003F579A"/>
    <w:rsid w:val="003F6396"/>
    <w:rsid w:val="003F68FA"/>
    <w:rsid w:val="00402734"/>
    <w:rsid w:val="00403123"/>
    <w:rsid w:val="00405262"/>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2737C"/>
    <w:rsid w:val="00431E69"/>
    <w:rsid w:val="004322C7"/>
    <w:rsid w:val="00437EFE"/>
    <w:rsid w:val="00442E81"/>
    <w:rsid w:val="004439A8"/>
    <w:rsid w:val="0044594F"/>
    <w:rsid w:val="00447E2D"/>
    <w:rsid w:val="00452D66"/>
    <w:rsid w:val="00457614"/>
    <w:rsid w:val="004609C5"/>
    <w:rsid w:val="00463AFB"/>
    <w:rsid w:val="00464011"/>
    <w:rsid w:val="00465AAA"/>
    <w:rsid w:val="00465F4A"/>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EE"/>
    <w:rsid w:val="004C5C7F"/>
    <w:rsid w:val="004D7339"/>
    <w:rsid w:val="004D7941"/>
    <w:rsid w:val="004D79E2"/>
    <w:rsid w:val="004E057B"/>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485D"/>
    <w:rsid w:val="00526DE5"/>
    <w:rsid w:val="00530482"/>
    <w:rsid w:val="005304FB"/>
    <w:rsid w:val="005442C1"/>
    <w:rsid w:val="00545FDF"/>
    <w:rsid w:val="00546E71"/>
    <w:rsid w:val="00552D14"/>
    <w:rsid w:val="00553640"/>
    <w:rsid w:val="0055477E"/>
    <w:rsid w:val="00555A19"/>
    <w:rsid w:val="00561F69"/>
    <w:rsid w:val="00565EEA"/>
    <w:rsid w:val="00570108"/>
    <w:rsid w:val="00570859"/>
    <w:rsid w:val="0057186C"/>
    <w:rsid w:val="00572F02"/>
    <w:rsid w:val="005765FF"/>
    <w:rsid w:val="00580AB1"/>
    <w:rsid w:val="005811B7"/>
    <w:rsid w:val="005863F5"/>
    <w:rsid w:val="00590715"/>
    <w:rsid w:val="005937A4"/>
    <w:rsid w:val="00594A96"/>
    <w:rsid w:val="00595EA1"/>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5013F"/>
    <w:rsid w:val="00652324"/>
    <w:rsid w:val="006613C0"/>
    <w:rsid w:val="00666F0C"/>
    <w:rsid w:val="00671D7E"/>
    <w:rsid w:val="00671ECC"/>
    <w:rsid w:val="00681D00"/>
    <w:rsid w:val="0068408C"/>
    <w:rsid w:val="006867EF"/>
    <w:rsid w:val="0069482D"/>
    <w:rsid w:val="00694C13"/>
    <w:rsid w:val="0069561E"/>
    <w:rsid w:val="00695F6C"/>
    <w:rsid w:val="00696A1F"/>
    <w:rsid w:val="00696C05"/>
    <w:rsid w:val="006A0D34"/>
    <w:rsid w:val="006A46FB"/>
    <w:rsid w:val="006B0542"/>
    <w:rsid w:val="006B5161"/>
    <w:rsid w:val="006C0862"/>
    <w:rsid w:val="006C2B7A"/>
    <w:rsid w:val="006C3560"/>
    <w:rsid w:val="006C6EBA"/>
    <w:rsid w:val="006D08B7"/>
    <w:rsid w:val="006D0E5F"/>
    <w:rsid w:val="006D3C9F"/>
    <w:rsid w:val="006D4755"/>
    <w:rsid w:val="006D7545"/>
    <w:rsid w:val="006F2466"/>
    <w:rsid w:val="00703826"/>
    <w:rsid w:val="00704FBD"/>
    <w:rsid w:val="00705A84"/>
    <w:rsid w:val="00710518"/>
    <w:rsid w:val="00714720"/>
    <w:rsid w:val="0071519E"/>
    <w:rsid w:val="0072413B"/>
    <w:rsid w:val="0073473F"/>
    <w:rsid w:val="00740E87"/>
    <w:rsid w:val="007416D7"/>
    <w:rsid w:val="0075239A"/>
    <w:rsid w:val="00752C08"/>
    <w:rsid w:val="00752F3F"/>
    <w:rsid w:val="00754342"/>
    <w:rsid w:val="007543BF"/>
    <w:rsid w:val="00754482"/>
    <w:rsid w:val="00762C67"/>
    <w:rsid w:val="007649D3"/>
    <w:rsid w:val="00764B63"/>
    <w:rsid w:val="0076545A"/>
    <w:rsid w:val="00770628"/>
    <w:rsid w:val="0077363F"/>
    <w:rsid w:val="007816AB"/>
    <w:rsid w:val="00784F7E"/>
    <w:rsid w:val="00790694"/>
    <w:rsid w:val="007933DC"/>
    <w:rsid w:val="00793DE1"/>
    <w:rsid w:val="00794D48"/>
    <w:rsid w:val="00795819"/>
    <w:rsid w:val="00795BB5"/>
    <w:rsid w:val="007B3ADE"/>
    <w:rsid w:val="007B66CB"/>
    <w:rsid w:val="007B72DF"/>
    <w:rsid w:val="007B7468"/>
    <w:rsid w:val="007C657A"/>
    <w:rsid w:val="007C7957"/>
    <w:rsid w:val="007D3014"/>
    <w:rsid w:val="007D34CE"/>
    <w:rsid w:val="007D6786"/>
    <w:rsid w:val="007E2078"/>
    <w:rsid w:val="007E35BA"/>
    <w:rsid w:val="007E5138"/>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53CE9"/>
    <w:rsid w:val="00853F45"/>
    <w:rsid w:val="008621F1"/>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48CB"/>
    <w:rsid w:val="00895699"/>
    <w:rsid w:val="00895D9A"/>
    <w:rsid w:val="008A7AF4"/>
    <w:rsid w:val="008B107F"/>
    <w:rsid w:val="008B67AA"/>
    <w:rsid w:val="008B7200"/>
    <w:rsid w:val="008C0BC4"/>
    <w:rsid w:val="008C12BE"/>
    <w:rsid w:val="008C1DBB"/>
    <w:rsid w:val="008C3D08"/>
    <w:rsid w:val="008C45C2"/>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2923"/>
    <w:rsid w:val="00924721"/>
    <w:rsid w:val="00927B08"/>
    <w:rsid w:val="00937DEC"/>
    <w:rsid w:val="00940820"/>
    <w:rsid w:val="00944480"/>
    <w:rsid w:val="00944FE4"/>
    <w:rsid w:val="00946011"/>
    <w:rsid w:val="00947E9A"/>
    <w:rsid w:val="00952812"/>
    <w:rsid w:val="0095470E"/>
    <w:rsid w:val="00955145"/>
    <w:rsid w:val="00956706"/>
    <w:rsid w:val="00957C85"/>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A173E"/>
    <w:rsid w:val="009A5C8F"/>
    <w:rsid w:val="009B1059"/>
    <w:rsid w:val="009B1696"/>
    <w:rsid w:val="009C5CA4"/>
    <w:rsid w:val="009D082B"/>
    <w:rsid w:val="009D627F"/>
    <w:rsid w:val="009D744B"/>
    <w:rsid w:val="009F2F81"/>
    <w:rsid w:val="009F3DC6"/>
    <w:rsid w:val="009F4E76"/>
    <w:rsid w:val="009F572E"/>
    <w:rsid w:val="009F6153"/>
    <w:rsid w:val="00A055C4"/>
    <w:rsid w:val="00A05CA3"/>
    <w:rsid w:val="00A11133"/>
    <w:rsid w:val="00A12C81"/>
    <w:rsid w:val="00A155DC"/>
    <w:rsid w:val="00A16CA9"/>
    <w:rsid w:val="00A20853"/>
    <w:rsid w:val="00A2767A"/>
    <w:rsid w:val="00A312E0"/>
    <w:rsid w:val="00A40B47"/>
    <w:rsid w:val="00A46D23"/>
    <w:rsid w:val="00A50C1D"/>
    <w:rsid w:val="00A5370F"/>
    <w:rsid w:val="00A53834"/>
    <w:rsid w:val="00A54664"/>
    <w:rsid w:val="00A54AFE"/>
    <w:rsid w:val="00A5607C"/>
    <w:rsid w:val="00A7025C"/>
    <w:rsid w:val="00A702B3"/>
    <w:rsid w:val="00A731F6"/>
    <w:rsid w:val="00A75F5B"/>
    <w:rsid w:val="00A8025E"/>
    <w:rsid w:val="00A84DDE"/>
    <w:rsid w:val="00A94AA2"/>
    <w:rsid w:val="00AA1046"/>
    <w:rsid w:val="00AA252B"/>
    <w:rsid w:val="00AA6FFF"/>
    <w:rsid w:val="00AA7C8D"/>
    <w:rsid w:val="00AB2737"/>
    <w:rsid w:val="00AB2AF8"/>
    <w:rsid w:val="00AB4AA1"/>
    <w:rsid w:val="00AC4981"/>
    <w:rsid w:val="00AD032A"/>
    <w:rsid w:val="00AD3803"/>
    <w:rsid w:val="00AD3CAB"/>
    <w:rsid w:val="00AD460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71766"/>
    <w:rsid w:val="00B737E6"/>
    <w:rsid w:val="00B751BC"/>
    <w:rsid w:val="00B81BAF"/>
    <w:rsid w:val="00B8440A"/>
    <w:rsid w:val="00B84E9A"/>
    <w:rsid w:val="00B859BE"/>
    <w:rsid w:val="00B917EF"/>
    <w:rsid w:val="00B95FBC"/>
    <w:rsid w:val="00B96182"/>
    <w:rsid w:val="00BA180D"/>
    <w:rsid w:val="00BA3385"/>
    <w:rsid w:val="00BA66A4"/>
    <w:rsid w:val="00BB0371"/>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7A07"/>
    <w:rsid w:val="00C23263"/>
    <w:rsid w:val="00C23EF9"/>
    <w:rsid w:val="00C26B8A"/>
    <w:rsid w:val="00C34E32"/>
    <w:rsid w:val="00C40D8B"/>
    <w:rsid w:val="00C41941"/>
    <w:rsid w:val="00C435A0"/>
    <w:rsid w:val="00C474A6"/>
    <w:rsid w:val="00C50FEC"/>
    <w:rsid w:val="00C55638"/>
    <w:rsid w:val="00C55A97"/>
    <w:rsid w:val="00C56435"/>
    <w:rsid w:val="00C56EA3"/>
    <w:rsid w:val="00C63BAA"/>
    <w:rsid w:val="00C73A12"/>
    <w:rsid w:val="00C76E7F"/>
    <w:rsid w:val="00C8035C"/>
    <w:rsid w:val="00C86148"/>
    <w:rsid w:val="00C92FA5"/>
    <w:rsid w:val="00C945B5"/>
    <w:rsid w:val="00C96314"/>
    <w:rsid w:val="00C96EB9"/>
    <w:rsid w:val="00CA64DB"/>
    <w:rsid w:val="00CB2359"/>
    <w:rsid w:val="00CB50B6"/>
    <w:rsid w:val="00CC0A10"/>
    <w:rsid w:val="00CC2203"/>
    <w:rsid w:val="00CC6F1A"/>
    <w:rsid w:val="00CD059E"/>
    <w:rsid w:val="00CD31B4"/>
    <w:rsid w:val="00CE0903"/>
    <w:rsid w:val="00CE30FA"/>
    <w:rsid w:val="00CE4488"/>
    <w:rsid w:val="00CE448F"/>
    <w:rsid w:val="00CF09EE"/>
    <w:rsid w:val="00CF1808"/>
    <w:rsid w:val="00CF42DD"/>
    <w:rsid w:val="00CF70A7"/>
    <w:rsid w:val="00CF79F8"/>
    <w:rsid w:val="00D013C5"/>
    <w:rsid w:val="00D11A61"/>
    <w:rsid w:val="00D16D58"/>
    <w:rsid w:val="00D235E0"/>
    <w:rsid w:val="00D3503B"/>
    <w:rsid w:val="00D37663"/>
    <w:rsid w:val="00D4577F"/>
    <w:rsid w:val="00D46EAA"/>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643E"/>
    <w:rsid w:val="00DD5AED"/>
    <w:rsid w:val="00DD7360"/>
    <w:rsid w:val="00DE084D"/>
    <w:rsid w:val="00DE56FC"/>
    <w:rsid w:val="00DE5A36"/>
    <w:rsid w:val="00DF10AF"/>
    <w:rsid w:val="00DF1E0D"/>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6CF8"/>
    <w:rsid w:val="00E41AAC"/>
    <w:rsid w:val="00E42DD3"/>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3C2C"/>
    <w:rsid w:val="00E85026"/>
    <w:rsid w:val="00E8619F"/>
    <w:rsid w:val="00E86E8B"/>
    <w:rsid w:val="00E87D0B"/>
    <w:rsid w:val="00E9149F"/>
    <w:rsid w:val="00E9261C"/>
    <w:rsid w:val="00E97066"/>
    <w:rsid w:val="00EA18AB"/>
    <w:rsid w:val="00EA4AA9"/>
    <w:rsid w:val="00EA51F7"/>
    <w:rsid w:val="00EB2B4C"/>
    <w:rsid w:val="00EB6BF3"/>
    <w:rsid w:val="00EB7E23"/>
    <w:rsid w:val="00EB7E49"/>
    <w:rsid w:val="00EC25F9"/>
    <w:rsid w:val="00EC2C51"/>
    <w:rsid w:val="00EC60A8"/>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2120E"/>
    <w:rsid w:val="00F22A3F"/>
    <w:rsid w:val="00F24168"/>
    <w:rsid w:val="00F27EFC"/>
    <w:rsid w:val="00F303D8"/>
    <w:rsid w:val="00F30ACB"/>
    <w:rsid w:val="00F31E78"/>
    <w:rsid w:val="00F330A4"/>
    <w:rsid w:val="00F353EF"/>
    <w:rsid w:val="00F35EAA"/>
    <w:rsid w:val="00F37318"/>
    <w:rsid w:val="00F37336"/>
    <w:rsid w:val="00F37544"/>
    <w:rsid w:val="00F45EEE"/>
    <w:rsid w:val="00F460D6"/>
    <w:rsid w:val="00F502DB"/>
    <w:rsid w:val="00F51077"/>
    <w:rsid w:val="00F52E6F"/>
    <w:rsid w:val="00F5675A"/>
    <w:rsid w:val="00F56DD0"/>
    <w:rsid w:val="00F7150B"/>
    <w:rsid w:val="00F72843"/>
    <w:rsid w:val="00F81720"/>
    <w:rsid w:val="00F82001"/>
    <w:rsid w:val="00F91822"/>
    <w:rsid w:val="00F939BC"/>
    <w:rsid w:val="00F93F2E"/>
    <w:rsid w:val="00F9415E"/>
    <w:rsid w:val="00F97BE9"/>
    <w:rsid w:val="00FA18FA"/>
    <w:rsid w:val="00FA247E"/>
    <w:rsid w:val="00FA7F14"/>
    <w:rsid w:val="00FB2997"/>
    <w:rsid w:val="00FB5C22"/>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docId w15:val="{B4F2E77C-5BF0-4670-8363-BE1B8AF03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37509">
      <w:bodyDiv w:val="1"/>
      <w:marLeft w:val="0"/>
      <w:marRight w:val="0"/>
      <w:marTop w:val="0"/>
      <w:marBottom w:val="0"/>
      <w:divBdr>
        <w:top w:val="none" w:sz="0" w:space="0" w:color="auto"/>
        <w:left w:val="none" w:sz="0" w:space="0" w:color="auto"/>
        <w:bottom w:val="none" w:sz="0" w:space="0" w:color="auto"/>
        <w:right w:val="none" w:sz="0" w:space="0" w:color="auto"/>
      </w:divBdr>
    </w:div>
    <w:div w:id="1295140549">
      <w:bodyDiv w:val="1"/>
      <w:marLeft w:val="0"/>
      <w:marRight w:val="0"/>
      <w:marTop w:val="0"/>
      <w:marBottom w:val="0"/>
      <w:divBdr>
        <w:top w:val="none" w:sz="0" w:space="0" w:color="auto"/>
        <w:left w:val="none" w:sz="0" w:space="0" w:color="auto"/>
        <w:bottom w:val="none" w:sz="0" w:space="0" w:color="auto"/>
        <w:right w:val="none" w:sz="0" w:space="0" w:color="auto"/>
      </w:divBdr>
    </w:div>
    <w:div w:id="1582983234">
      <w:bodyDiv w:val="1"/>
      <w:marLeft w:val="0"/>
      <w:marRight w:val="0"/>
      <w:marTop w:val="0"/>
      <w:marBottom w:val="0"/>
      <w:divBdr>
        <w:top w:val="none" w:sz="0" w:space="0" w:color="auto"/>
        <w:left w:val="none" w:sz="0" w:space="0" w:color="auto"/>
        <w:bottom w:val="none" w:sz="0" w:space="0" w:color="auto"/>
        <w:right w:val="none" w:sz="0" w:space="0" w:color="auto"/>
      </w:divBdr>
    </w:div>
    <w:div w:id="1588921456">
      <w:bodyDiv w:val="1"/>
      <w:marLeft w:val="0"/>
      <w:marRight w:val="0"/>
      <w:marTop w:val="0"/>
      <w:marBottom w:val="0"/>
      <w:divBdr>
        <w:top w:val="none" w:sz="0" w:space="0" w:color="auto"/>
        <w:left w:val="none" w:sz="0" w:space="0" w:color="auto"/>
        <w:bottom w:val="none" w:sz="0" w:space="0" w:color="auto"/>
        <w:right w:val="none" w:sz="0" w:space="0" w:color="auto"/>
      </w:divBdr>
    </w:div>
    <w:div w:id="1763574029">
      <w:bodyDiv w:val="1"/>
      <w:marLeft w:val="0"/>
      <w:marRight w:val="0"/>
      <w:marTop w:val="0"/>
      <w:marBottom w:val="0"/>
      <w:divBdr>
        <w:top w:val="none" w:sz="0" w:space="0" w:color="auto"/>
        <w:left w:val="none" w:sz="0" w:space="0" w:color="auto"/>
        <w:bottom w:val="none" w:sz="0" w:space="0" w:color="auto"/>
        <w:right w:val="none" w:sz="0" w:space="0" w:color="auto"/>
      </w:divBdr>
    </w:div>
    <w:div w:id="1883638886">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onudbe.si" TargetMode="External"/><Relationship Id="rId13" Type="http://schemas.openxmlformats.org/officeDocument/2006/relationships/hyperlink" Target="http://enarocanje.si/_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ec.europa.eu/markt/ecertis/searchDocument.do"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A0AAC-E8FE-454A-8B02-C1A40C05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2584</Words>
  <Characters>14735</Characters>
  <Application>Microsoft Office Word</Application>
  <DocSecurity>0</DocSecurity>
  <Lines>122</Lines>
  <Paragraphs>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17285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Uroš Škufca</cp:lastModifiedBy>
  <cp:revision>7</cp:revision>
  <cp:lastPrinted>2016-05-05T11:52:00Z</cp:lastPrinted>
  <dcterms:created xsi:type="dcterms:W3CDTF">2018-05-24T10:37:00Z</dcterms:created>
  <dcterms:modified xsi:type="dcterms:W3CDTF">2018-06-04T10:09:00Z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Komunala Novo mesto d.o.o.</vt:lpwstr>
  </property>
  <property fmtid="{D5CDD505-2E9C-101B-9397-08002B2CF9AE}" pid="3" name="MFiles_P1021n1_P1033">
    <vt:lpwstr>Podbevškova 12</vt:lpwstr>
  </property>
  <property fmtid="{D5CDD505-2E9C-101B-9397-08002B2CF9AE}" pid="4" name="MFiles_P1045">
    <vt:lpwstr>JNM-05-B/18</vt:lpwstr>
  </property>
  <property fmtid="{D5CDD505-2E9C-101B-9397-08002B2CF9AE}" pid="5" name="MFiles_P1046">
    <vt:lpwstr>Okvirni sporazum za dobavo električne energije iz obnovljivih virov energije in/ali soproizvodnje električne energije z visokim izkoristkom v obdobju 2019-2022</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10:00</vt:lpwstr>
  </property>
  <property fmtid="{D5CDD505-2E9C-101B-9397-08002B2CF9AE}" pid="9" name="MFiles_P1061">
    <vt:lpwstr>10:00</vt:lpwstr>
  </property>
  <property fmtid="{D5CDD505-2E9C-101B-9397-08002B2CF9AE}" pid="10" name="MFiles_P1054">
    <vt:lpwstr>10:00</vt:lpwstr>
  </property>
  <property fmtid="{D5CDD505-2E9C-101B-9397-08002B2CF9AE}" pid="11" name="MFiles_PG5BC2FC14A405421BA79F5FEC63BD00E3n1_PGB3D8D77D2D654902AEB821305A1A12BC">
    <vt:lpwstr>8000 Novo mesto</vt:lpwstr>
  </property>
  <property fmtid="{D5CDD505-2E9C-101B-9397-08002B2CF9AE}" pid="12" name="MFiles_PGEF0B0C2504D74594B829C9260B41E4EEn1_PGC797765809CB4B14AE6340D19FA107A2">
    <vt:lpwstr/>
  </property>
  <property fmtid="{D5CDD505-2E9C-101B-9397-08002B2CF9AE}" pid="13" name="MFiles_P1053">
    <vt:filetime>2018-07-04T22:00:00Z</vt:filetime>
  </property>
  <property fmtid="{D5CDD505-2E9C-101B-9397-08002B2CF9AE}" pid="14" name="MFiles_P1058">
    <vt:filetime>2018-06-25T22:00:00Z</vt:filetime>
  </property>
  <property fmtid="{D5CDD505-2E9C-101B-9397-08002B2CF9AE}" pid="15" name="MFiles_P1060">
    <vt:filetime>2018-06-28T22:00:00Z</vt:filetime>
  </property>
</Properties>
</file>